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jc w:val="center"/>
        <w:rPr>
          <w:b w:val="1"/>
        </w:rPr>
      </w:pPr>
      <w:r w:rsidDel="00000000" w:rsidR="00000000" w:rsidRPr="00000000">
        <w:rPr>
          <w:b w:val="1"/>
          <w:rtl w:val="0"/>
        </w:rPr>
        <w:t xml:space="preserve">AL-FARABI KAZAKH NATIONAL UNIVERSITY</w:t>
      </w:r>
    </w:p>
    <w:p w:rsidR="00000000" w:rsidDel="00000000" w:rsidP="00000000" w:rsidRDefault="00000000" w:rsidRPr="00000000" w14:paraId="00000002">
      <w:pPr>
        <w:widowControl w:val="0"/>
        <w:jc w:val="center"/>
        <w:rPr>
          <w:b w:val="1"/>
        </w:rPr>
      </w:pPr>
      <w:r w:rsidDel="00000000" w:rsidR="00000000" w:rsidRPr="00000000">
        <w:rPr>
          <w:b w:val="1"/>
          <w:rtl w:val="0"/>
        </w:rPr>
        <w:t xml:space="preserve">Medicine and Health Care Faculty</w:t>
      </w:r>
    </w:p>
    <w:p w:rsidR="00000000" w:rsidDel="00000000" w:rsidP="00000000" w:rsidRDefault="00000000" w:rsidRPr="00000000" w14:paraId="00000003">
      <w:pPr>
        <w:widowControl w:val="0"/>
        <w:jc w:val="center"/>
        <w:rPr>
          <w:b w:val="1"/>
        </w:rPr>
      </w:pPr>
      <w:r w:rsidDel="00000000" w:rsidR="00000000" w:rsidRPr="00000000">
        <w:rPr>
          <w:b w:val="1"/>
          <w:rtl w:val="0"/>
        </w:rPr>
        <w:t xml:space="preserve">Higher School of Medicine</w:t>
      </w:r>
    </w:p>
    <w:p w:rsidR="00000000" w:rsidDel="00000000" w:rsidP="00000000" w:rsidRDefault="00000000" w:rsidRPr="00000000" w14:paraId="00000004">
      <w:pPr>
        <w:widowControl w:val="0"/>
        <w:jc w:val="center"/>
        <w:rPr>
          <w:b w:val="1"/>
          <w:highlight w:val="white"/>
        </w:rPr>
      </w:pPr>
      <w:r w:rsidDel="00000000" w:rsidR="00000000" w:rsidRPr="00000000">
        <w:rPr>
          <w:b w:val="1"/>
          <w:highlight w:val="white"/>
          <w:rtl w:val="0"/>
        </w:rPr>
        <w:t xml:space="preserve">Department of Fundamental Medicine</w:t>
      </w:r>
    </w:p>
    <w:p w:rsidR="00000000" w:rsidDel="00000000" w:rsidP="00000000" w:rsidRDefault="00000000" w:rsidRPr="00000000" w14:paraId="00000005">
      <w:pPr>
        <w:jc w:val="center"/>
        <w:rPr>
          <w:b w:val="1"/>
          <w:sz w:val="22"/>
          <w:szCs w:val="22"/>
        </w:rPr>
      </w:pPr>
      <w:r w:rsidDel="00000000" w:rsidR="00000000" w:rsidRPr="00000000">
        <w:rPr>
          <w:rtl w:val="0"/>
        </w:rPr>
      </w:r>
    </w:p>
    <w:p w:rsidR="00000000" w:rsidDel="00000000" w:rsidP="00000000" w:rsidRDefault="00000000" w:rsidRPr="00000000" w14:paraId="00000006">
      <w:pPr>
        <w:jc w:val="center"/>
        <w:rPr>
          <w:b w:val="1"/>
          <w:sz w:val="22"/>
          <w:szCs w:val="22"/>
        </w:rPr>
      </w:pPr>
      <w:r w:rsidDel="00000000" w:rsidR="00000000" w:rsidRPr="00000000">
        <w:rPr>
          <w:rtl w:val="0"/>
        </w:rPr>
      </w:r>
    </w:p>
    <w:p w:rsidR="00000000" w:rsidDel="00000000" w:rsidP="00000000" w:rsidRDefault="00000000" w:rsidRPr="00000000" w14:paraId="00000007">
      <w:pPr>
        <w:jc w:val="center"/>
        <w:rPr>
          <w:b w:val="1"/>
          <w:sz w:val="22"/>
          <w:szCs w:val="22"/>
        </w:rPr>
      </w:pPr>
      <w:r w:rsidDel="00000000" w:rsidR="00000000" w:rsidRPr="00000000">
        <w:rPr>
          <w:b w:val="1"/>
          <w:sz w:val="22"/>
          <w:szCs w:val="22"/>
          <w:rtl w:val="0"/>
        </w:rPr>
        <w:t xml:space="preserve">SYLLABUS</w:t>
      </w:r>
    </w:p>
    <w:p w:rsidR="00000000" w:rsidDel="00000000" w:rsidP="00000000" w:rsidRDefault="00000000" w:rsidRPr="00000000" w14:paraId="00000008">
      <w:pPr>
        <w:jc w:val="center"/>
        <w:rPr/>
      </w:pPr>
      <w:r w:rsidDel="00000000" w:rsidR="00000000" w:rsidRPr="00000000">
        <w:rPr>
          <w:rtl w:val="0"/>
        </w:rPr>
        <w:t xml:space="preserve">Fall semester, academic year 2022-2023</w:t>
      </w:r>
    </w:p>
    <w:p w:rsidR="00000000" w:rsidDel="00000000" w:rsidP="00000000" w:rsidRDefault="00000000" w:rsidRPr="00000000" w14:paraId="00000009">
      <w:pPr>
        <w:rPr>
          <w:sz w:val="22"/>
          <w:szCs w:val="22"/>
        </w:rPr>
      </w:pPr>
      <w:r w:rsidDel="00000000" w:rsidR="00000000" w:rsidRPr="00000000">
        <w:rPr>
          <w:rtl w:val="0"/>
        </w:rPr>
      </w:r>
    </w:p>
    <w:p w:rsidR="00000000" w:rsidDel="00000000" w:rsidP="00000000" w:rsidRDefault="00000000" w:rsidRPr="00000000" w14:paraId="0000000A">
      <w:pPr>
        <w:rPr>
          <w:b w:val="1"/>
          <w:sz w:val="22"/>
          <w:szCs w:val="22"/>
        </w:rPr>
      </w:pPr>
      <w:r w:rsidDel="00000000" w:rsidR="00000000" w:rsidRPr="00000000">
        <w:rPr>
          <w:sz w:val="22"/>
          <w:szCs w:val="22"/>
          <w:rtl w:val="0"/>
        </w:rPr>
        <w:t xml:space="preserve">           </w:t>
      </w:r>
      <w:r w:rsidDel="00000000" w:rsidR="00000000" w:rsidRPr="00000000">
        <w:rPr>
          <w:b w:val="1"/>
          <w:sz w:val="22"/>
          <w:szCs w:val="22"/>
          <w:rtl w:val="0"/>
        </w:rPr>
        <w:t xml:space="preserve">  Academic course information </w:t>
      </w:r>
    </w:p>
    <w:p w:rsidR="00000000" w:rsidDel="00000000" w:rsidP="00000000" w:rsidRDefault="00000000" w:rsidRPr="00000000" w14:paraId="0000000B">
      <w:pPr>
        <w:rPr>
          <w:b w:val="1"/>
          <w:sz w:val="22"/>
          <w:szCs w:val="22"/>
        </w:rPr>
      </w:pPr>
      <w:r w:rsidDel="00000000" w:rsidR="00000000" w:rsidRPr="00000000">
        <w:rPr>
          <w:rtl w:val="0"/>
        </w:rPr>
      </w:r>
    </w:p>
    <w:tbl>
      <w:tblPr>
        <w:tblStyle w:val="Table1"/>
        <w:tblW w:w="9661.0" w:type="dxa"/>
        <w:jc w:val="left"/>
        <w:tblInd w:w="756.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1690"/>
        <w:gridCol w:w="1961"/>
        <w:gridCol w:w="749"/>
        <w:gridCol w:w="910"/>
        <w:gridCol w:w="524"/>
        <w:gridCol w:w="593"/>
        <w:gridCol w:w="783"/>
        <w:gridCol w:w="170"/>
        <w:gridCol w:w="1175"/>
        <w:gridCol w:w="1106"/>
        <w:tblGridChange w:id="0">
          <w:tblGrid>
            <w:gridCol w:w="1690"/>
            <w:gridCol w:w="1961"/>
            <w:gridCol w:w="749"/>
            <w:gridCol w:w="910"/>
            <w:gridCol w:w="524"/>
            <w:gridCol w:w="593"/>
            <w:gridCol w:w="783"/>
            <w:gridCol w:w="170"/>
            <w:gridCol w:w="1175"/>
            <w:gridCol w:w="1106"/>
          </w:tblGrid>
        </w:tblGridChange>
      </w:tblGrid>
      <w:tr>
        <w:trPr>
          <w:cantSplit w:val="0"/>
          <w:trHeight w:val="350"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0C">
            <w:pPr>
              <w:rPr/>
            </w:pPr>
            <w:r w:rsidDel="00000000" w:rsidR="00000000" w:rsidRPr="00000000">
              <w:rPr>
                <w:b w:val="1"/>
                <w:sz w:val="22"/>
                <w:szCs w:val="22"/>
                <w:rtl w:val="0"/>
              </w:rPr>
              <w:t xml:space="preserve">Discipline’s code</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0D">
            <w:pPr>
              <w:rPr/>
            </w:pPr>
            <w:r w:rsidDel="00000000" w:rsidR="00000000" w:rsidRPr="00000000">
              <w:rPr>
                <w:b w:val="1"/>
                <w:sz w:val="22"/>
                <w:szCs w:val="22"/>
                <w:rtl w:val="0"/>
              </w:rPr>
              <w:t xml:space="preserve">Discipline’s title</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0E">
            <w:pPr>
              <w:rPr/>
            </w:pPr>
            <w:r w:rsidDel="00000000" w:rsidR="00000000" w:rsidRPr="00000000">
              <w:rPr>
                <w:b w:val="1"/>
                <w:sz w:val="22"/>
                <w:szCs w:val="22"/>
                <w:rtl w:val="0"/>
              </w:rPr>
              <w:t xml:space="preserve">Type</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0F">
            <w:pPr>
              <w:rPr/>
            </w:pPr>
            <w:r w:rsidDel="00000000" w:rsidR="00000000" w:rsidRPr="00000000">
              <w:rPr>
                <w:b w:val="1"/>
                <w:sz w:val="22"/>
                <w:szCs w:val="22"/>
                <w:rtl w:val="0"/>
              </w:rPr>
              <w:t xml:space="preserve">No. of hours per week</w:t>
            </w:r>
            <w:r w:rsidDel="00000000" w:rsidR="00000000" w:rsidRPr="00000000">
              <w:rPr>
                <w:rtl w:val="0"/>
              </w:rPr>
            </w:r>
          </w:p>
        </w:tc>
        <w:tc>
          <w:tcPr>
            <w:gridSpan w:val="2"/>
            <w:vMerge w:val="restart"/>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3">
            <w:pPr>
              <w:rPr/>
            </w:pPr>
            <w:r w:rsidDel="00000000" w:rsidR="00000000" w:rsidRPr="00000000">
              <w:rPr>
                <w:b w:val="1"/>
                <w:sz w:val="22"/>
                <w:szCs w:val="22"/>
                <w:rtl w:val="0"/>
              </w:rPr>
              <w:t xml:space="preserve">Number of credits</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5">
            <w:pPr>
              <w:rPr/>
            </w:pPr>
            <w:r w:rsidDel="00000000" w:rsidR="00000000" w:rsidRPr="00000000">
              <w:rPr>
                <w:b w:val="1"/>
                <w:sz w:val="22"/>
                <w:szCs w:val="22"/>
                <w:rtl w:val="0"/>
              </w:rPr>
              <w:t xml:space="preserve">ECTS</w:t>
            </w:r>
            <w:r w:rsidDel="00000000" w:rsidR="00000000" w:rsidRPr="00000000">
              <w:rPr>
                <w:rtl w:val="0"/>
              </w:rPr>
            </w:r>
          </w:p>
        </w:tc>
      </w:tr>
      <w:tr>
        <w:trPr>
          <w:cantSplit w:val="0"/>
          <w:trHeight w:val="350"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9">
            <w:pPr>
              <w:jc w:val="center"/>
              <w:rPr/>
            </w:pPr>
            <w:r w:rsidDel="00000000" w:rsidR="00000000" w:rsidRPr="00000000">
              <w:rPr>
                <w:sz w:val="22"/>
                <w:szCs w:val="22"/>
                <w:rtl w:val="0"/>
              </w:rPr>
              <w:t xml:space="preserve">Lect.</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A">
            <w:pPr>
              <w:jc w:val="center"/>
              <w:rPr/>
            </w:pPr>
            <w:r w:rsidDel="00000000" w:rsidR="00000000" w:rsidRPr="00000000">
              <w:rPr>
                <w:sz w:val="22"/>
                <w:szCs w:val="22"/>
                <w:rtl w:val="0"/>
              </w:rPr>
              <w:t xml:space="preserve">Pract.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C">
            <w:pPr>
              <w:jc w:val="center"/>
              <w:rPr/>
            </w:pPr>
            <w:r w:rsidDel="00000000" w:rsidR="00000000" w:rsidRPr="00000000">
              <w:rPr>
                <w:sz w:val="22"/>
                <w:szCs w:val="22"/>
                <w:rtl w:val="0"/>
              </w:rPr>
              <w:t xml:space="preserve">Lab.</w:t>
            </w: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95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0">
            <w:pPr>
              <w:rPr/>
            </w:pPr>
            <w:r w:rsidDel="00000000" w:rsidR="00000000" w:rsidRPr="00000000">
              <w:rPr>
                <w:sz w:val="22"/>
                <w:szCs w:val="22"/>
                <w:rtl w:val="0"/>
              </w:rPr>
              <w:t xml:space="preserve">MiF1206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1">
            <w:pPr>
              <w:rPr/>
            </w:pPr>
            <w:r w:rsidDel="00000000" w:rsidR="00000000" w:rsidRPr="00000000">
              <w:rPr>
                <w:sz w:val="22"/>
                <w:szCs w:val="22"/>
                <w:rtl w:val="0"/>
              </w:rPr>
              <w:t xml:space="preserve">Morphology and human physiology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2">
            <w:pPr>
              <w:rPr/>
            </w:pPr>
            <w:r w:rsidDel="00000000" w:rsidR="00000000" w:rsidRPr="00000000">
              <w:rPr>
                <w:sz w:val="22"/>
                <w:szCs w:val="22"/>
                <w:rtl w:val="0"/>
              </w:rPr>
              <w:t xml:space="preserve">CD OC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3">
            <w:pPr>
              <w:jc w:val="center"/>
              <w:rPr/>
            </w:pPr>
            <w:r w:rsidDel="00000000" w:rsidR="00000000" w:rsidRPr="00000000">
              <w:rPr>
                <w:sz w:val="22"/>
                <w:szCs w:val="22"/>
                <w:rtl w:val="0"/>
              </w:rPr>
              <w:t xml:space="preserve">0</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4">
            <w:pPr>
              <w:jc w:val="center"/>
              <w:rPr/>
            </w:pPr>
            <w:r w:rsidDel="00000000" w:rsidR="00000000" w:rsidRPr="00000000">
              <w:rPr>
                <w:sz w:val="22"/>
                <w:szCs w:val="22"/>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6">
            <w:pPr>
              <w:jc w:val="center"/>
              <w:rPr/>
            </w:pPr>
            <w:r w:rsidDel="00000000" w:rsidR="00000000" w:rsidRPr="00000000">
              <w:rPr>
                <w:sz w:val="22"/>
                <w:szCs w:val="22"/>
                <w:rtl w:val="0"/>
              </w:rPr>
              <w:t xml:space="preserve">0</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7">
            <w:pPr>
              <w:jc w:val="center"/>
              <w:rPr/>
            </w:pPr>
            <w:r w:rsidDel="00000000" w:rsidR="00000000" w:rsidRPr="00000000">
              <w:rPr>
                <w:sz w:val="22"/>
                <w:szCs w:val="22"/>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9">
            <w:pPr>
              <w:jc w:val="center"/>
              <w:rPr/>
            </w:pPr>
            <w:r w:rsidDel="00000000" w:rsidR="00000000" w:rsidRPr="00000000">
              <w:rPr>
                <w:sz w:val="22"/>
                <w:szCs w:val="22"/>
                <w:rtl w:val="0"/>
              </w:rPr>
              <w:t xml:space="preserve">4</w:t>
            </w:r>
            <w:r w:rsidDel="00000000" w:rsidR="00000000" w:rsidRPr="00000000">
              <w:rPr>
                <w:rtl w:val="0"/>
              </w:rPr>
            </w:r>
          </w:p>
        </w:tc>
      </w:tr>
      <w:tr>
        <w:trPr>
          <w:cantSplit w:val="0"/>
          <w:trHeight w:val="35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A">
            <w:pPr>
              <w:rPr/>
            </w:pPr>
            <w:r w:rsidDel="00000000" w:rsidR="00000000" w:rsidRPr="00000000">
              <w:rPr>
                <w:b w:val="1"/>
                <w:sz w:val="22"/>
                <w:szCs w:val="22"/>
                <w:rtl w:val="0"/>
              </w:rPr>
              <w:t xml:space="preserve">Lecturers</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B">
            <w:pPr>
              <w:jc w:val="both"/>
              <w:rPr/>
            </w:pPr>
            <w:r w:rsidDel="00000000" w:rsidR="00000000" w:rsidRPr="00000000">
              <w:rPr>
                <w:rtl w:val="0"/>
              </w:rPr>
              <w:t xml:space="preserve">-</w:t>
            </w:r>
          </w:p>
        </w:tc>
        <w:tc>
          <w:tcPr>
            <w:gridSpan w:val="3"/>
            <w:vMerge w:val="restart"/>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F">
            <w:pPr>
              <w:rPr/>
            </w:pPr>
            <w:r w:rsidDel="00000000" w:rsidR="00000000" w:rsidRPr="00000000">
              <w:rPr>
                <w:b w:val="1"/>
                <w:sz w:val="22"/>
                <w:szCs w:val="22"/>
                <w:rtl w:val="0"/>
              </w:rPr>
              <w:t xml:space="preserve">Office hours</w:t>
            </w:r>
            <w:r w:rsidDel="00000000" w:rsidR="00000000" w:rsidRPr="00000000">
              <w:rPr>
                <w:rtl w:val="0"/>
              </w:rPr>
            </w:r>
          </w:p>
        </w:tc>
        <w:tc>
          <w:tcPr>
            <w:gridSpan w:val="2"/>
            <w:vMerge w:val="restart"/>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2">
            <w:pPr>
              <w:jc w:val="both"/>
              <w:rPr/>
            </w:pPr>
            <w:r w:rsidDel="00000000" w:rsidR="00000000" w:rsidRPr="00000000">
              <w:rPr>
                <w:sz w:val="22"/>
                <w:szCs w:val="22"/>
                <w:rtl w:val="0"/>
              </w:rPr>
              <w:t xml:space="preserve">-</w:t>
            </w:r>
            <w:r w:rsidDel="00000000" w:rsidR="00000000" w:rsidRPr="00000000">
              <w:rPr>
                <w:rtl w:val="0"/>
              </w:rPr>
            </w:r>
          </w:p>
        </w:tc>
      </w:tr>
      <w:tr>
        <w:trPr>
          <w:cantSplit w:val="0"/>
          <w:trHeight w:val="35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4">
            <w:pPr>
              <w:rPr/>
            </w:pPr>
            <w:r w:rsidDel="00000000" w:rsidR="00000000" w:rsidRPr="00000000">
              <w:rPr>
                <w:b w:val="1"/>
                <w:sz w:val="22"/>
                <w:szCs w:val="22"/>
                <w:rtl w:val="0"/>
              </w:rPr>
              <w:t xml:space="preserve">e-mail</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5">
            <w:pPr>
              <w:jc w:val="both"/>
              <w:rPr/>
            </w:pPr>
            <w:r w:rsidDel="00000000" w:rsidR="00000000" w:rsidRPr="00000000">
              <w:rPr>
                <w:rtl w:val="0"/>
              </w:rPr>
              <w:t xml:space="preserve">-</w:t>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62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E">
            <w:pPr>
              <w:rPr/>
            </w:pPr>
            <w:r w:rsidDel="00000000" w:rsidR="00000000" w:rsidRPr="00000000">
              <w:rPr>
                <w:b w:val="1"/>
                <w:sz w:val="22"/>
                <w:szCs w:val="22"/>
                <w:rtl w:val="0"/>
              </w:rPr>
              <w:t xml:space="preserve">Phone number</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F">
            <w:pPr>
              <w:jc w:val="both"/>
              <w:rPr/>
            </w:pPr>
            <w:r w:rsidDel="00000000" w:rsidR="00000000" w:rsidRPr="00000000">
              <w:rPr>
                <w:rtl w:val="0"/>
              </w:rPr>
              <w:t xml:space="preserve">-</w:t>
            </w:r>
          </w:p>
        </w:tc>
        <w:tc>
          <w:tcPr>
            <w:gridSpan w:val="3"/>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43">
            <w:pPr>
              <w:rPr/>
            </w:pPr>
            <w:r w:rsidDel="00000000" w:rsidR="00000000" w:rsidRPr="00000000">
              <w:rPr>
                <w:b w:val="1"/>
                <w:sz w:val="22"/>
                <w:szCs w:val="22"/>
                <w:rtl w:val="0"/>
              </w:rPr>
              <w:t xml:space="preserve">Auditorium</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46">
            <w:pPr>
              <w:rPr/>
            </w:pPr>
            <w:r w:rsidDel="00000000" w:rsidR="00000000" w:rsidRPr="00000000">
              <w:rPr>
                <w:sz w:val="22"/>
                <w:szCs w:val="22"/>
                <w:rtl w:val="0"/>
              </w:rPr>
              <w:t xml:space="preserve">-</w:t>
            </w:r>
            <w:r w:rsidDel="00000000" w:rsidR="00000000" w:rsidRPr="00000000">
              <w:rPr>
                <w:rtl w:val="0"/>
              </w:rPr>
            </w:r>
          </w:p>
        </w:tc>
      </w:tr>
      <w:tr>
        <w:trPr>
          <w:cantSplit w:val="0"/>
          <w:trHeight w:val="6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48">
            <w:pPr>
              <w:rPr/>
            </w:pPr>
            <w:r w:rsidDel="00000000" w:rsidR="00000000" w:rsidRPr="00000000">
              <w:rPr>
                <w:b w:val="1"/>
                <w:sz w:val="22"/>
                <w:szCs w:val="22"/>
                <w:rtl w:val="0"/>
              </w:rPr>
              <w:t xml:space="preserve">Assistant   </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49">
            <w:pPr>
              <w:jc w:val="both"/>
              <w:rPr/>
            </w:pPr>
            <w:r w:rsidDel="00000000" w:rsidR="00000000" w:rsidRPr="00000000">
              <w:rPr>
                <w:rtl w:val="0"/>
              </w:rPr>
              <w:t xml:space="preserve">Aitbayeva Elmira</w:t>
            </w:r>
          </w:p>
        </w:tc>
        <w:tc>
          <w:tcPr>
            <w:gridSpan w:val="3"/>
            <w:vMerge w:val="restart"/>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4D">
            <w:pPr>
              <w:rPr/>
            </w:pPr>
            <w:r w:rsidDel="00000000" w:rsidR="00000000" w:rsidRPr="00000000">
              <w:rPr>
                <w:b w:val="1"/>
                <w:sz w:val="22"/>
                <w:szCs w:val="22"/>
                <w:rtl w:val="0"/>
              </w:rPr>
              <w:t xml:space="preserve">Office hours</w:t>
            </w:r>
            <w:r w:rsidDel="00000000" w:rsidR="00000000" w:rsidRPr="00000000">
              <w:rPr>
                <w:rtl w:val="0"/>
              </w:rPr>
            </w:r>
          </w:p>
        </w:tc>
        <w:tc>
          <w:tcPr>
            <w:gridSpan w:val="2"/>
            <w:vMerge w:val="restart"/>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0">
            <w:pPr>
              <w:jc w:val="both"/>
              <w:rPr/>
            </w:pPr>
            <w:r w:rsidDel="00000000" w:rsidR="00000000" w:rsidRPr="00000000">
              <w:rPr>
                <w:sz w:val="22"/>
                <w:szCs w:val="22"/>
                <w:rtl w:val="0"/>
              </w:rPr>
              <w:t xml:space="preserve">According to schedule</w:t>
            </w:r>
            <w:r w:rsidDel="00000000" w:rsidR="00000000" w:rsidRPr="00000000">
              <w:rPr>
                <w:rtl w:val="0"/>
              </w:rPr>
            </w:r>
          </w:p>
        </w:tc>
      </w:tr>
      <w:tr>
        <w:trPr>
          <w:cantSplit w:val="0"/>
          <w:trHeight w:val="62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2">
            <w:pPr>
              <w:rPr/>
            </w:pPr>
            <w:r w:rsidDel="00000000" w:rsidR="00000000" w:rsidRPr="00000000">
              <w:rPr>
                <w:b w:val="1"/>
                <w:sz w:val="22"/>
                <w:szCs w:val="22"/>
                <w:rtl w:val="0"/>
              </w:rPr>
              <w:t xml:space="preserve">e-mail</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3">
            <w:pPr>
              <w:jc w:val="both"/>
              <w:rPr/>
            </w:pPr>
            <w:r w:rsidDel="00000000" w:rsidR="00000000" w:rsidRPr="00000000">
              <w:rPr>
                <w:rtl w:val="0"/>
              </w:rPr>
              <w:t xml:space="preserve">elmira.aitbayeva@med-kaznu.com</w:t>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62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C">
            <w:pPr>
              <w:rPr/>
            </w:pPr>
            <w:r w:rsidDel="00000000" w:rsidR="00000000" w:rsidRPr="00000000">
              <w:rPr>
                <w:b w:val="1"/>
                <w:sz w:val="22"/>
                <w:szCs w:val="22"/>
                <w:rtl w:val="0"/>
              </w:rPr>
              <w:t xml:space="preserve">Phone number</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D">
            <w:pPr>
              <w:jc w:val="both"/>
              <w:rPr/>
            </w:pPr>
            <w:r w:rsidDel="00000000" w:rsidR="00000000" w:rsidRPr="00000000">
              <w:rPr>
                <w:rtl w:val="0"/>
              </w:rPr>
              <w:t xml:space="preserve">+77012941817</w:t>
            </w:r>
          </w:p>
        </w:tc>
        <w:tc>
          <w:tcPr>
            <w:gridSpan w:val="3"/>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1">
            <w:pPr>
              <w:rPr/>
            </w:pPr>
            <w:r w:rsidDel="00000000" w:rsidR="00000000" w:rsidRPr="00000000">
              <w:rPr>
                <w:b w:val="1"/>
                <w:sz w:val="22"/>
                <w:szCs w:val="22"/>
                <w:rtl w:val="0"/>
              </w:rPr>
              <w:t xml:space="preserve">Auditorium</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4">
            <w:pPr>
              <w:rPr/>
            </w:pPr>
            <w:r w:rsidDel="00000000" w:rsidR="00000000" w:rsidRPr="00000000">
              <w:rPr>
                <w:sz w:val="22"/>
                <w:szCs w:val="22"/>
                <w:rtl w:val="0"/>
              </w:rPr>
              <w:t xml:space="preserve">Offline</w:t>
            </w:r>
            <w:r w:rsidDel="00000000" w:rsidR="00000000" w:rsidRPr="00000000">
              <w:rPr>
                <w:rtl w:val="0"/>
              </w:rPr>
            </w:r>
          </w:p>
        </w:tc>
      </w:tr>
    </w:tbl>
    <w:p w:rsidR="00000000" w:rsidDel="00000000" w:rsidP="00000000" w:rsidRDefault="00000000" w:rsidRPr="00000000" w14:paraId="00000066">
      <w:pPr>
        <w:widowControl w:val="0"/>
        <w:ind w:left="648" w:hanging="648"/>
        <w:rPr>
          <w:b w:val="1"/>
          <w:sz w:val="22"/>
          <w:szCs w:val="22"/>
        </w:rPr>
      </w:pPr>
      <w:r w:rsidDel="00000000" w:rsidR="00000000" w:rsidRPr="00000000">
        <w:rPr>
          <w:rtl w:val="0"/>
        </w:rPr>
      </w:r>
    </w:p>
    <w:p w:rsidR="00000000" w:rsidDel="00000000" w:rsidP="00000000" w:rsidRDefault="00000000" w:rsidRPr="00000000" w14:paraId="00000067">
      <w:pPr>
        <w:widowControl w:val="0"/>
        <w:ind w:left="540" w:hanging="540"/>
        <w:rPr>
          <w:b w:val="1"/>
          <w:sz w:val="22"/>
          <w:szCs w:val="22"/>
        </w:rPr>
      </w:pPr>
      <w:r w:rsidDel="00000000" w:rsidR="00000000" w:rsidRPr="00000000">
        <w:rPr>
          <w:rtl w:val="0"/>
        </w:rPr>
      </w:r>
    </w:p>
    <w:p w:rsidR="00000000" w:rsidDel="00000000" w:rsidP="00000000" w:rsidRDefault="00000000" w:rsidRPr="00000000" w14:paraId="00000068">
      <w:pPr>
        <w:widowControl w:val="0"/>
        <w:ind w:left="432" w:hanging="432"/>
        <w:rPr>
          <w:b w:val="1"/>
          <w:sz w:val="22"/>
          <w:szCs w:val="22"/>
        </w:rPr>
      </w:pPr>
      <w:r w:rsidDel="00000000" w:rsidR="00000000" w:rsidRPr="00000000">
        <w:rPr>
          <w:rtl w:val="0"/>
        </w:rPr>
      </w:r>
    </w:p>
    <w:tbl>
      <w:tblPr>
        <w:tblStyle w:val="Table2"/>
        <w:tblW w:w="10348.000000000002" w:type="dxa"/>
        <w:jc w:val="left"/>
        <w:tblInd w:w="216.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3231"/>
        <w:gridCol w:w="7117"/>
        <w:tblGridChange w:id="0">
          <w:tblGrid>
            <w:gridCol w:w="3231"/>
            <w:gridCol w:w="7117"/>
          </w:tblGrid>
        </w:tblGridChange>
      </w:tblGrid>
      <w:tr>
        <w:trPr>
          <w:cantSplit w:val="0"/>
          <w:trHeight w:val="936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9">
            <w:pPr>
              <w:rPr/>
            </w:pPr>
            <w:r w:rsidDel="00000000" w:rsidR="00000000" w:rsidRPr="00000000">
              <w:rPr>
                <w:b w:val="1"/>
                <w:sz w:val="22"/>
                <w:szCs w:val="22"/>
                <w:rtl w:val="0"/>
              </w:rPr>
              <w:t xml:space="preserve">Academic presentation of the course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A">
            <w:pPr>
              <w:shd w:fill="ffffff" w:val="clear"/>
              <w:rPr>
                <w:b w:val="1"/>
                <w:sz w:val="22"/>
                <w:szCs w:val="22"/>
              </w:rPr>
            </w:pPr>
            <w:r w:rsidDel="00000000" w:rsidR="00000000" w:rsidRPr="00000000">
              <w:rPr>
                <w:b w:val="1"/>
                <w:sz w:val="22"/>
                <w:szCs w:val="22"/>
                <w:rtl w:val="0"/>
              </w:rPr>
              <w:t xml:space="preserve">Course type</w:t>
            </w:r>
            <w:r w:rsidDel="00000000" w:rsidR="00000000" w:rsidRPr="00000000">
              <w:rPr>
                <w:sz w:val="22"/>
                <w:szCs w:val="22"/>
                <w:rtl w:val="0"/>
              </w:rPr>
              <w:t xml:space="preserve">: Core Discipline, University Component,  part of Basics of Biomedicine</w:t>
            </w:r>
            <w:r w:rsidDel="00000000" w:rsidR="00000000" w:rsidRPr="00000000">
              <w:rPr>
                <w:rtl w:val="0"/>
              </w:rPr>
            </w:r>
          </w:p>
          <w:p w:rsidR="00000000" w:rsidDel="00000000" w:rsidP="00000000" w:rsidRDefault="00000000" w:rsidRPr="00000000" w14:paraId="0000006B">
            <w:pPr>
              <w:jc w:val="both"/>
              <w:rPr>
                <w:sz w:val="22"/>
                <w:szCs w:val="22"/>
              </w:rPr>
            </w:pPr>
            <w:r w:rsidDel="00000000" w:rsidR="00000000" w:rsidRPr="00000000">
              <w:rPr>
                <w:sz w:val="22"/>
                <w:szCs w:val="22"/>
                <w:rtl w:val="0"/>
              </w:rPr>
              <w:t xml:space="preserve">Discipline forms students' knowledge of the morphology and physiology of organs and systems of the human body (respiratory, cardiovascular, hematopoietic, digestive, urinary, reproductive, endocrine, musculoskeletal and skin as an organ, nervous, sensory organs) in age and sex aspects of organ systems rights for understanding life processes and maintaining homeostasis.</w:t>
            </w:r>
          </w:p>
          <w:p w:rsidR="00000000" w:rsidDel="00000000" w:rsidP="00000000" w:rsidRDefault="00000000" w:rsidRPr="00000000" w14:paraId="0000006C">
            <w:pPr>
              <w:jc w:val="both"/>
              <w:rPr>
                <w:sz w:val="22"/>
                <w:szCs w:val="22"/>
              </w:rPr>
            </w:pPr>
            <w:r w:rsidDel="00000000" w:rsidR="00000000" w:rsidRPr="00000000">
              <w:rPr>
                <w:sz w:val="22"/>
                <w:szCs w:val="22"/>
                <w:rtl w:val="0"/>
              </w:rPr>
              <w:t xml:space="preserve">During the study of the discipline students will learn following aspects:</w:t>
            </w:r>
            <w:r w:rsidDel="00000000" w:rsidR="00000000" w:rsidRPr="00000000">
              <w:rPr>
                <w:b w:val="1"/>
                <w:sz w:val="22"/>
                <w:szCs w:val="22"/>
                <w:rtl w:val="0"/>
              </w:rPr>
              <w:t xml:space="preserve"> </w:t>
            </w:r>
            <w:r w:rsidDel="00000000" w:rsidR="00000000" w:rsidRPr="00000000">
              <w:rPr>
                <w:rtl w:val="0"/>
              </w:rPr>
            </w:r>
          </w:p>
          <w:p w:rsidR="00000000" w:rsidDel="00000000" w:rsidP="00000000" w:rsidRDefault="00000000" w:rsidRPr="00000000" w14:paraId="0000006D">
            <w:pPr>
              <w:numPr>
                <w:ilvl w:val="0"/>
                <w:numId w:val="5"/>
              </w:numPr>
              <w:ind w:left="720" w:hanging="360"/>
              <w:jc w:val="both"/>
              <w:rPr>
                <w:sz w:val="22"/>
                <w:szCs w:val="22"/>
              </w:rPr>
            </w:pPr>
            <w:r w:rsidDel="00000000" w:rsidR="00000000" w:rsidRPr="00000000">
              <w:rPr>
                <w:sz w:val="22"/>
                <w:szCs w:val="22"/>
                <w:rtl w:val="0"/>
              </w:rPr>
              <w:t xml:space="preserve">demonstrate knowledge of anatomy, topography and visualization in the age and sexual aspects of human organ systems: respiratory, cardiovascular, hematopoietic, digestive, urinary, reproductive, endocrine, musculoskeletal, and skin as an organ, nervous, sensory organs;</w:t>
            </w:r>
          </w:p>
          <w:p w:rsidR="00000000" w:rsidDel="00000000" w:rsidP="00000000" w:rsidRDefault="00000000" w:rsidRPr="00000000" w14:paraId="0000006E">
            <w:pPr>
              <w:numPr>
                <w:ilvl w:val="0"/>
                <w:numId w:val="5"/>
              </w:numPr>
              <w:ind w:left="720" w:hanging="360"/>
              <w:jc w:val="both"/>
              <w:rPr>
                <w:sz w:val="22"/>
                <w:szCs w:val="22"/>
              </w:rPr>
            </w:pPr>
            <w:r w:rsidDel="00000000" w:rsidR="00000000" w:rsidRPr="00000000">
              <w:rPr>
                <w:sz w:val="22"/>
                <w:szCs w:val="22"/>
                <w:rtl w:val="0"/>
              </w:rPr>
              <w:t xml:space="preserve">be able to identify cellular and non-cellular structures that make up the tissues of organ systems on microscopic specimens with an understanding of their formation and function;</w:t>
            </w:r>
          </w:p>
          <w:p w:rsidR="00000000" w:rsidDel="00000000" w:rsidP="00000000" w:rsidRDefault="00000000" w:rsidRPr="00000000" w14:paraId="0000006F">
            <w:pPr>
              <w:numPr>
                <w:ilvl w:val="0"/>
                <w:numId w:val="5"/>
              </w:numPr>
              <w:ind w:left="720" w:hanging="360"/>
              <w:jc w:val="both"/>
              <w:rPr>
                <w:sz w:val="22"/>
                <w:szCs w:val="22"/>
              </w:rPr>
            </w:pPr>
            <w:r w:rsidDel="00000000" w:rsidR="00000000" w:rsidRPr="00000000">
              <w:rPr>
                <w:sz w:val="22"/>
                <w:szCs w:val="22"/>
                <w:rtl w:val="0"/>
              </w:rPr>
              <w:t xml:space="preserve">demonstrate knowledge of the physiological processes that determine the activity and mechanisms of regulation of human organs and systems (blood circulation, respiration, digestion, excretion, movement, blood formation, functioning of the senses);</w:t>
            </w:r>
          </w:p>
          <w:p w:rsidR="00000000" w:rsidDel="00000000" w:rsidP="00000000" w:rsidRDefault="00000000" w:rsidRPr="00000000" w14:paraId="00000070">
            <w:pPr>
              <w:numPr>
                <w:ilvl w:val="0"/>
                <w:numId w:val="5"/>
              </w:numPr>
              <w:ind w:left="720" w:hanging="360"/>
              <w:jc w:val="both"/>
              <w:rPr>
                <w:sz w:val="22"/>
                <w:szCs w:val="22"/>
              </w:rPr>
            </w:pPr>
            <w:r w:rsidDel="00000000" w:rsidR="00000000" w:rsidRPr="00000000">
              <w:rPr>
                <w:sz w:val="22"/>
                <w:szCs w:val="22"/>
                <w:rtl w:val="0"/>
              </w:rPr>
              <w:t xml:space="preserve">understand and apply knowledge of the neuro-endocrine regulation of homeostasis, metabolism in different situations;</w:t>
            </w:r>
          </w:p>
          <w:p w:rsidR="00000000" w:rsidDel="00000000" w:rsidP="00000000" w:rsidRDefault="00000000" w:rsidRPr="00000000" w14:paraId="00000071">
            <w:pPr>
              <w:numPr>
                <w:ilvl w:val="0"/>
                <w:numId w:val="5"/>
              </w:numPr>
              <w:ind w:left="720" w:hanging="360"/>
              <w:jc w:val="both"/>
              <w:rPr>
                <w:sz w:val="22"/>
                <w:szCs w:val="22"/>
              </w:rPr>
            </w:pPr>
            <w:r w:rsidDel="00000000" w:rsidR="00000000" w:rsidRPr="00000000">
              <w:rPr>
                <w:sz w:val="22"/>
                <w:szCs w:val="22"/>
                <w:rtl w:val="0"/>
              </w:rPr>
              <w:t xml:space="preserve">understand the processes and anatomical and physiological processes during pregnancy, development and growth, involutional changes, with various physiological stress variants;</w:t>
            </w:r>
          </w:p>
          <w:p w:rsidR="00000000" w:rsidDel="00000000" w:rsidP="00000000" w:rsidRDefault="00000000" w:rsidRPr="00000000" w14:paraId="00000072">
            <w:pPr>
              <w:numPr>
                <w:ilvl w:val="0"/>
                <w:numId w:val="5"/>
              </w:numPr>
              <w:ind w:left="720" w:hanging="360"/>
              <w:jc w:val="both"/>
              <w:rPr>
                <w:sz w:val="22"/>
                <w:szCs w:val="22"/>
              </w:rPr>
            </w:pPr>
            <w:r w:rsidDel="00000000" w:rsidR="00000000" w:rsidRPr="00000000">
              <w:rPr>
                <w:sz w:val="22"/>
                <w:szCs w:val="22"/>
                <w:rtl w:val="0"/>
              </w:rPr>
              <w:t xml:space="preserve">demonstrate knowledge of the physiology of higher nervous activity and the cognitive process;</w:t>
            </w:r>
          </w:p>
          <w:p w:rsidR="00000000" w:rsidDel="00000000" w:rsidP="00000000" w:rsidRDefault="00000000" w:rsidRPr="00000000" w14:paraId="00000073">
            <w:pPr>
              <w:numPr>
                <w:ilvl w:val="0"/>
                <w:numId w:val="5"/>
              </w:numPr>
              <w:ind w:left="720" w:hanging="360"/>
              <w:jc w:val="both"/>
              <w:rPr>
                <w:sz w:val="22"/>
                <w:szCs w:val="22"/>
              </w:rPr>
            </w:pPr>
            <w:r w:rsidDel="00000000" w:rsidR="00000000" w:rsidRPr="00000000">
              <w:rPr>
                <w:sz w:val="22"/>
                <w:szCs w:val="22"/>
                <w:rtl w:val="0"/>
              </w:rPr>
              <w:t xml:space="preserve">be able to conduct research on basic physiological functions;</w:t>
            </w:r>
          </w:p>
          <w:p w:rsidR="00000000" w:rsidDel="00000000" w:rsidP="00000000" w:rsidRDefault="00000000" w:rsidRPr="00000000" w14:paraId="00000074">
            <w:pPr>
              <w:numPr>
                <w:ilvl w:val="0"/>
                <w:numId w:val="5"/>
              </w:numPr>
              <w:ind w:left="720" w:hanging="360"/>
              <w:jc w:val="both"/>
              <w:rPr>
                <w:sz w:val="22"/>
                <w:szCs w:val="22"/>
              </w:rPr>
            </w:pPr>
            <w:r w:rsidDel="00000000" w:rsidR="00000000" w:rsidRPr="00000000">
              <w:rPr>
                <w:sz w:val="22"/>
                <w:szCs w:val="22"/>
                <w:rtl w:val="0"/>
              </w:rPr>
              <w:t xml:space="preserve">Demonstrate analytical skills in the integration of knowledge of the anatomy, histology and function of the human body to understand and evaluate normal life processes.</w:t>
            </w:r>
          </w:p>
          <w:p w:rsidR="00000000" w:rsidDel="00000000" w:rsidP="00000000" w:rsidRDefault="00000000" w:rsidRPr="00000000" w14:paraId="00000075">
            <w:pPr>
              <w:numPr>
                <w:ilvl w:val="0"/>
                <w:numId w:val="5"/>
              </w:numPr>
              <w:ind w:left="720" w:hanging="360"/>
              <w:jc w:val="both"/>
              <w:rPr>
                <w:sz w:val="22"/>
                <w:szCs w:val="22"/>
              </w:rPr>
            </w:pPr>
            <w:r w:rsidDel="00000000" w:rsidR="00000000" w:rsidRPr="00000000">
              <w:rPr>
                <w:sz w:val="22"/>
                <w:szCs w:val="22"/>
                <w:rtl w:val="0"/>
              </w:rPr>
              <w:t xml:space="preserve">Demonstrate the ability to identify learning gaps and create strategies to enhance one’s own knowledge and skills.</w:t>
            </w:r>
          </w:p>
          <w:p w:rsidR="00000000" w:rsidDel="00000000" w:rsidP="00000000" w:rsidRDefault="00000000" w:rsidRPr="00000000" w14:paraId="00000076">
            <w:pPr>
              <w:numPr>
                <w:ilvl w:val="0"/>
                <w:numId w:val="1"/>
              </w:numPr>
              <w:ind w:left="753" w:hanging="393"/>
              <w:jc w:val="both"/>
              <w:rPr>
                <w:sz w:val="22"/>
                <w:szCs w:val="22"/>
              </w:rPr>
            </w:pPr>
            <w:r w:rsidDel="00000000" w:rsidR="00000000" w:rsidRPr="00000000">
              <w:rPr>
                <w:sz w:val="22"/>
                <w:szCs w:val="22"/>
                <w:rtl w:val="0"/>
              </w:rPr>
              <w:t xml:space="preserve"> Communicate effectively with other students and teachers regarding medical and scientific information, articulate their opinions clearly when discussing the morphological structure and physiological processes, and work effectively as a member of the team.</w:t>
            </w:r>
          </w:p>
        </w:tc>
      </w:tr>
      <w:tr>
        <w:trPr>
          <w:cantSplit w:val="0"/>
          <w:trHeight w:val="25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77">
            <w:pPr>
              <w:rPr/>
            </w:pPr>
            <w:r w:rsidDel="00000000" w:rsidR="00000000" w:rsidRPr="00000000">
              <w:rPr>
                <w:b w:val="1"/>
                <w:sz w:val="22"/>
                <w:szCs w:val="22"/>
                <w:rtl w:val="0"/>
              </w:rPr>
              <w:t xml:space="preserve">Prerequisites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78">
            <w:pPr>
              <w:rPr/>
            </w:pPr>
            <w:r w:rsidDel="00000000" w:rsidR="00000000" w:rsidRPr="00000000">
              <w:rPr>
                <w:sz w:val="22"/>
                <w:szCs w:val="22"/>
                <w:rtl w:val="0"/>
              </w:rPr>
              <w:t xml:space="preserve">-</w:t>
            </w:r>
            <w:r w:rsidDel="00000000" w:rsidR="00000000" w:rsidRPr="00000000">
              <w:rPr>
                <w:rtl w:val="0"/>
              </w:rPr>
            </w:r>
          </w:p>
        </w:tc>
      </w:tr>
      <w:tr>
        <w:trPr>
          <w:cantSplit w:val="0"/>
          <w:trHeight w:val="25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79">
            <w:pPr>
              <w:rPr/>
            </w:pPr>
            <w:r w:rsidDel="00000000" w:rsidR="00000000" w:rsidRPr="00000000">
              <w:rPr>
                <w:b w:val="1"/>
                <w:sz w:val="22"/>
                <w:szCs w:val="22"/>
                <w:rtl w:val="0"/>
              </w:rPr>
              <w:t xml:space="preserve">Post requisites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7A">
            <w:pPr>
              <w:rPr/>
            </w:pPr>
            <w:r w:rsidDel="00000000" w:rsidR="00000000" w:rsidRPr="00000000">
              <w:rPr>
                <w:sz w:val="22"/>
                <w:szCs w:val="22"/>
                <w:rtl w:val="0"/>
              </w:rPr>
              <w:t xml:space="preserve">-</w:t>
            </w:r>
            <w:r w:rsidDel="00000000" w:rsidR="00000000" w:rsidRPr="00000000">
              <w:rPr>
                <w:rtl w:val="0"/>
              </w:rPr>
            </w:r>
          </w:p>
        </w:tc>
      </w:tr>
      <w:tr>
        <w:trPr>
          <w:cantSplit w:val="0"/>
          <w:trHeight w:val="948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7B">
            <w:pPr>
              <w:rPr/>
            </w:pPr>
            <w:r w:rsidDel="00000000" w:rsidR="00000000" w:rsidRPr="00000000">
              <w:rPr>
                <w:b w:val="1"/>
                <w:sz w:val="22"/>
                <w:szCs w:val="22"/>
                <w:rtl w:val="0"/>
              </w:rPr>
              <w:t xml:space="preserve">Information resources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7C">
            <w:pPr>
              <w:jc w:val="both"/>
              <w:rPr>
                <w:sz w:val="22"/>
                <w:szCs w:val="22"/>
              </w:rPr>
            </w:pPr>
            <w:r w:rsidDel="00000000" w:rsidR="00000000" w:rsidRPr="00000000">
              <w:rPr>
                <w:b w:val="1"/>
                <w:sz w:val="22"/>
                <w:szCs w:val="22"/>
                <w:rtl w:val="0"/>
              </w:rPr>
              <w:t xml:space="preserve">Basic literature</w:t>
            </w:r>
            <w:r w:rsidDel="00000000" w:rsidR="00000000" w:rsidRPr="00000000">
              <w:rPr>
                <w:sz w:val="22"/>
                <w:szCs w:val="22"/>
                <w:rtl w:val="0"/>
              </w:rPr>
              <w:t xml:space="preserve">:</w:t>
            </w:r>
          </w:p>
          <w:p w:rsidR="00000000" w:rsidDel="00000000" w:rsidP="00000000" w:rsidRDefault="00000000" w:rsidRPr="00000000" w14:paraId="0000007D">
            <w:pPr>
              <w:numPr>
                <w:ilvl w:val="0"/>
                <w:numId w:val="2"/>
              </w:numPr>
              <w:ind w:left="360" w:hanging="360"/>
              <w:jc w:val="both"/>
              <w:rPr/>
            </w:pPr>
            <w:r w:rsidDel="00000000" w:rsidR="00000000" w:rsidRPr="00000000">
              <w:rPr>
                <w:rtl w:val="0"/>
              </w:rPr>
              <w:t xml:space="preserve">Saladin, Kenneth S: Essentials of Anatomy &amp; Physiology. (2018, McGraw-Hill  Education) </w:t>
            </w:r>
          </w:p>
          <w:p w:rsidR="00000000" w:rsidDel="00000000" w:rsidP="00000000" w:rsidRDefault="00000000" w:rsidRPr="00000000" w14:paraId="0000007E">
            <w:pPr>
              <w:numPr>
                <w:ilvl w:val="0"/>
                <w:numId w:val="3"/>
              </w:numPr>
              <w:ind w:left="360" w:hanging="360"/>
              <w:jc w:val="both"/>
              <w:rPr>
                <w:sz w:val="22"/>
                <w:szCs w:val="22"/>
              </w:rPr>
            </w:pPr>
            <w:r w:rsidDel="00000000" w:rsidR="00000000" w:rsidRPr="00000000">
              <w:rPr>
                <w:sz w:val="22"/>
                <w:szCs w:val="22"/>
                <w:rtl w:val="0"/>
              </w:rPr>
              <w:t xml:space="preserve">Costanzo, Linda S.: BRS Physiology. Board Review Series.7 edition. -Wolters Kluwer Health, 2018.- 307p. - ISBN 1496367693, 9781496367693 </w:t>
            </w:r>
          </w:p>
          <w:p w:rsidR="00000000" w:rsidDel="00000000" w:rsidP="00000000" w:rsidRDefault="00000000" w:rsidRPr="00000000" w14:paraId="0000007F">
            <w:pPr>
              <w:numPr>
                <w:ilvl w:val="0"/>
                <w:numId w:val="3"/>
              </w:numPr>
              <w:ind w:left="360" w:hanging="360"/>
              <w:jc w:val="both"/>
              <w:rPr>
                <w:sz w:val="22"/>
                <w:szCs w:val="22"/>
              </w:rPr>
            </w:pPr>
            <w:r w:rsidDel="00000000" w:rsidR="00000000" w:rsidRPr="00000000">
              <w:rPr>
                <w:sz w:val="22"/>
                <w:szCs w:val="22"/>
                <w:rtl w:val="0"/>
              </w:rPr>
              <w:t xml:space="preserve">Leslie P. Gartner: Color Atlas and Text of Histology. - 7th Edition. - Wolters Kluwer, 2017. ISBN 1496346734, 9781496346735</w:t>
            </w:r>
          </w:p>
          <w:p w:rsidR="00000000" w:rsidDel="00000000" w:rsidP="00000000" w:rsidRDefault="00000000" w:rsidRPr="00000000" w14:paraId="00000080">
            <w:pPr>
              <w:numPr>
                <w:ilvl w:val="0"/>
                <w:numId w:val="3"/>
              </w:numPr>
              <w:ind w:left="360" w:hanging="360"/>
              <w:jc w:val="both"/>
              <w:rPr>
                <w:sz w:val="22"/>
                <w:szCs w:val="22"/>
              </w:rPr>
            </w:pPr>
            <w:r w:rsidDel="00000000" w:rsidR="00000000" w:rsidRPr="00000000">
              <w:rPr>
                <w:sz w:val="22"/>
                <w:szCs w:val="22"/>
                <w:rtl w:val="0"/>
              </w:rPr>
              <w:t xml:space="preserve">Russell K. Hobbie, Bradley J. Roth: Intermediate Physics for Medicine and Biology. - Springer, 2015. - ISBN 3319126822, 9783319126821</w:t>
            </w:r>
          </w:p>
          <w:p w:rsidR="00000000" w:rsidDel="00000000" w:rsidP="00000000" w:rsidRDefault="00000000" w:rsidRPr="00000000" w14:paraId="00000081">
            <w:pPr>
              <w:numPr>
                <w:ilvl w:val="0"/>
                <w:numId w:val="3"/>
              </w:numPr>
              <w:ind w:left="360" w:hanging="360"/>
              <w:jc w:val="both"/>
              <w:rPr>
                <w:sz w:val="22"/>
                <w:szCs w:val="22"/>
              </w:rPr>
            </w:pPr>
            <w:r w:rsidDel="00000000" w:rsidR="00000000" w:rsidRPr="00000000">
              <w:rPr>
                <w:sz w:val="22"/>
                <w:szCs w:val="22"/>
                <w:rtl w:val="0"/>
              </w:rPr>
              <w:t xml:space="preserve">Andersson D, Medical Terminology: The Best and Most Effective Way to Memorize, Pronounce and Understand Medical Terms: Second Edition, ISBN-13 : 978-1519066626, 2016</w:t>
            </w:r>
          </w:p>
          <w:p w:rsidR="00000000" w:rsidDel="00000000" w:rsidP="00000000" w:rsidRDefault="00000000" w:rsidRPr="00000000" w14:paraId="00000082">
            <w:pPr>
              <w:rPr>
                <w:sz w:val="22"/>
                <w:szCs w:val="22"/>
              </w:rPr>
            </w:pPr>
            <w:r w:rsidDel="00000000" w:rsidR="00000000" w:rsidRPr="00000000">
              <w:rPr>
                <w:b w:val="1"/>
                <w:sz w:val="22"/>
                <w:szCs w:val="22"/>
                <w:rtl w:val="0"/>
              </w:rPr>
              <w:t xml:space="preserve">Additional literature:</w:t>
            </w:r>
            <w:r w:rsidDel="00000000" w:rsidR="00000000" w:rsidRPr="00000000">
              <w:rPr>
                <w:rtl w:val="0"/>
              </w:rPr>
            </w:r>
          </w:p>
          <w:p w:rsidR="00000000" w:rsidDel="00000000" w:rsidP="00000000" w:rsidRDefault="00000000" w:rsidRPr="00000000" w14:paraId="00000083">
            <w:pPr>
              <w:numPr>
                <w:ilvl w:val="0"/>
                <w:numId w:val="3"/>
              </w:numPr>
              <w:ind w:left="360" w:hanging="360"/>
              <w:jc w:val="both"/>
              <w:rPr>
                <w:sz w:val="22"/>
                <w:szCs w:val="22"/>
              </w:rPr>
            </w:pPr>
            <w:r w:rsidDel="00000000" w:rsidR="00000000" w:rsidRPr="00000000">
              <w:rPr>
                <w:sz w:val="22"/>
                <w:szCs w:val="22"/>
                <w:rtl w:val="0"/>
              </w:rPr>
              <w:t xml:space="preserve">Standring, Susan: Gray's Anatomy: The Anatomical Basis of Clinical Practice. - 41 Elsevier Limited, 2016</w:t>
            </w:r>
          </w:p>
          <w:p w:rsidR="00000000" w:rsidDel="00000000" w:rsidP="00000000" w:rsidRDefault="00000000" w:rsidRPr="00000000" w14:paraId="00000084">
            <w:pPr>
              <w:numPr>
                <w:ilvl w:val="0"/>
                <w:numId w:val="3"/>
              </w:numPr>
              <w:ind w:left="360" w:hanging="360"/>
              <w:jc w:val="both"/>
              <w:rPr>
                <w:sz w:val="22"/>
                <w:szCs w:val="22"/>
              </w:rPr>
            </w:pPr>
            <w:r w:rsidDel="00000000" w:rsidR="00000000" w:rsidRPr="00000000">
              <w:rPr>
                <w:sz w:val="22"/>
                <w:szCs w:val="22"/>
                <w:rtl w:val="0"/>
              </w:rPr>
              <w:t xml:space="preserve">Elaine N. Marieb, Lori A. Smith: Human Anatomy &amp; Physiology Laboratory Manual, Main Version. - 11 edition. -  Pearson Education,2015. - ISBN 9780133999143</w:t>
            </w:r>
          </w:p>
          <w:p w:rsidR="00000000" w:rsidDel="00000000" w:rsidP="00000000" w:rsidRDefault="00000000" w:rsidRPr="00000000" w14:paraId="00000085">
            <w:pPr>
              <w:numPr>
                <w:ilvl w:val="0"/>
                <w:numId w:val="3"/>
              </w:numPr>
              <w:ind w:left="360" w:hanging="360"/>
              <w:jc w:val="both"/>
              <w:rPr>
                <w:sz w:val="22"/>
                <w:szCs w:val="22"/>
              </w:rPr>
            </w:pPr>
            <w:r w:rsidDel="00000000" w:rsidR="00000000" w:rsidRPr="00000000">
              <w:rPr>
                <w:sz w:val="22"/>
                <w:szCs w:val="22"/>
                <w:rtl w:val="0"/>
              </w:rPr>
              <w:t xml:space="preserve"> Scanlon V. C, Essentials of Anatomy and Physiology 8th Edition, F.A. Davis Company, 2018</w:t>
            </w:r>
          </w:p>
          <w:p w:rsidR="00000000" w:rsidDel="00000000" w:rsidP="00000000" w:rsidRDefault="00000000" w:rsidRPr="00000000" w14:paraId="00000086">
            <w:pPr>
              <w:numPr>
                <w:ilvl w:val="0"/>
                <w:numId w:val="3"/>
              </w:numPr>
              <w:ind w:left="360" w:hanging="360"/>
              <w:jc w:val="both"/>
              <w:rPr>
                <w:sz w:val="22"/>
                <w:szCs w:val="22"/>
              </w:rPr>
            </w:pPr>
            <w:r w:rsidDel="00000000" w:rsidR="00000000" w:rsidRPr="00000000">
              <w:rPr>
                <w:sz w:val="22"/>
                <w:szCs w:val="22"/>
                <w:rtl w:val="0"/>
              </w:rPr>
              <w:t xml:space="preserve">Victor P. Eroschenko,  Atlas of Histology with Functional Correlations 13th Edition, LWW, 2017</w:t>
            </w:r>
          </w:p>
          <w:p w:rsidR="00000000" w:rsidDel="00000000" w:rsidP="00000000" w:rsidRDefault="00000000" w:rsidRPr="00000000" w14:paraId="00000087">
            <w:pPr>
              <w:numPr>
                <w:ilvl w:val="0"/>
                <w:numId w:val="3"/>
              </w:numPr>
              <w:ind w:left="360" w:hanging="360"/>
              <w:jc w:val="both"/>
              <w:rPr>
                <w:sz w:val="22"/>
                <w:szCs w:val="22"/>
              </w:rPr>
            </w:pPr>
            <w:r w:rsidDel="00000000" w:rsidR="00000000" w:rsidRPr="00000000">
              <w:rPr>
                <w:sz w:val="22"/>
                <w:szCs w:val="22"/>
                <w:rtl w:val="0"/>
              </w:rPr>
              <w:t xml:space="preserve">William Bialek: Biophysics: Searching for Principles. -Princeton University Press, 2012. - ISBN 0691138915, 9780691138916</w:t>
            </w:r>
          </w:p>
          <w:p w:rsidR="00000000" w:rsidDel="00000000" w:rsidP="00000000" w:rsidRDefault="00000000" w:rsidRPr="00000000" w14:paraId="00000088">
            <w:pPr>
              <w:rPr>
                <w:sz w:val="22"/>
                <w:szCs w:val="22"/>
              </w:rPr>
            </w:pPr>
            <w:r w:rsidDel="00000000" w:rsidR="00000000" w:rsidRPr="00000000">
              <w:rPr>
                <w:b w:val="1"/>
                <w:sz w:val="22"/>
                <w:szCs w:val="22"/>
                <w:rtl w:val="0"/>
              </w:rPr>
              <w:t xml:space="preserve">Online resources</w:t>
            </w:r>
            <w:r w:rsidDel="00000000" w:rsidR="00000000" w:rsidRPr="00000000">
              <w:rPr>
                <w:sz w:val="22"/>
                <w:szCs w:val="22"/>
                <w:rtl w:val="0"/>
              </w:rPr>
              <w:t xml:space="preserve">:</w:t>
            </w:r>
          </w:p>
          <w:p w:rsidR="00000000" w:rsidDel="00000000" w:rsidP="00000000" w:rsidRDefault="00000000" w:rsidRPr="00000000" w14:paraId="00000089">
            <w:pPr>
              <w:numPr>
                <w:ilvl w:val="0"/>
                <w:numId w:val="4"/>
              </w:numPr>
              <w:ind w:left="360" w:hanging="360"/>
              <w:rPr>
                <w:sz w:val="22"/>
                <w:szCs w:val="22"/>
              </w:rPr>
            </w:pPr>
            <w:hyperlink r:id="rId7">
              <w:r w:rsidDel="00000000" w:rsidR="00000000" w:rsidRPr="00000000">
                <w:rPr>
                  <w:color w:val="1155cc"/>
                  <w:sz w:val="22"/>
                  <w:szCs w:val="22"/>
                  <w:u w:val="single"/>
                  <w:rtl w:val="0"/>
                </w:rPr>
                <w:t xml:space="preserve">https://app.lecturio.com/#/</w:t>
              </w:r>
            </w:hyperlink>
            <w:r w:rsidDel="00000000" w:rsidR="00000000" w:rsidRPr="00000000">
              <w:rPr>
                <w:rtl w:val="0"/>
              </w:rPr>
            </w:r>
          </w:p>
          <w:p w:rsidR="00000000" w:rsidDel="00000000" w:rsidP="00000000" w:rsidRDefault="00000000" w:rsidRPr="00000000" w14:paraId="0000008A">
            <w:pPr>
              <w:numPr>
                <w:ilvl w:val="0"/>
                <w:numId w:val="4"/>
              </w:numPr>
              <w:ind w:left="360" w:hanging="360"/>
              <w:rPr>
                <w:sz w:val="22"/>
                <w:szCs w:val="22"/>
              </w:rPr>
            </w:pPr>
            <w:hyperlink r:id="rId8">
              <w:r w:rsidDel="00000000" w:rsidR="00000000" w:rsidRPr="00000000">
                <w:rPr>
                  <w:color w:val="1155cc"/>
                  <w:sz w:val="22"/>
                  <w:szCs w:val="22"/>
                  <w:u w:val="single"/>
                  <w:rtl w:val="0"/>
                </w:rPr>
                <w:t xml:space="preserve">https://3d4medical.com/</w:t>
              </w:r>
            </w:hyperlink>
            <w:r w:rsidDel="00000000" w:rsidR="00000000" w:rsidRPr="00000000">
              <w:rPr>
                <w:rtl w:val="0"/>
              </w:rPr>
            </w:r>
          </w:p>
          <w:p w:rsidR="00000000" w:rsidDel="00000000" w:rsidP="00000000" w:rsidRDefault="00000000" w:rsidRPr="00000000" w14:paraId="0000008B">
            <w:pPr>
              <w:numPr>
                <w:ilvl w:val="0"/>
                <w:numId w:val="4"/>
              </w:numPr>
              <w:ind w:left="360" w:hanging="360"/>
              <w:rPr>
                <w:sz w:val="22"/>
                <w:szCs w:val="22"/>
              </w:rPr>
            </w:pPr>
            <w:hyperlink r:id="rId9">
              <w:r w:rsidDel="00000000" w:rsidR="00000000" w:rsidRPr="00000000">
                <w:rPr>
                  <w:color w:val="1155cc"/>
                  <w:sz w:val="22"/>
                  <w:szCs w:val="22"/>
                  <w:u w:val="single"/>
                  <w:rtl w:val="0"/>
                </w:rPr>
                <w:t xml:space="preserve">https://www.youtube.com/channel/UCc_I2c2bUtO0p4DVeo6-Kxg</w:t>
              </w:r>
            </w:hyperlink>
            <w:r w:rsidDel="00000000" w:rsidR="00000000" w:rsidRPr="00000000">
              <w:rPr>
                <w:rtl w:val="0"/>
              </w:rPr>
            </w:r>
          </w:p>
          <w:p w:rsidR="00000000" w:rsidDel="00000000" w:rsidP="00000000" w:rsidRDefault="00000000" w:rsidRPr="00000000" w14:paraId="0000008C">
            <w:pPr>
              <w:numPr>
                <w:ilvl w:val="0"/>
                <w:numId w:val="4"/>
              </w:numPr>
              <w:ind w:left="360" w:hanging="360"/>
              <w:rPr>
                <w:sz w:val="22"/>
                <w:szCs w:val="22"/>
              </w:rPr>
            </w:pPr>
            <w:hyperlink r:id="rId10">
              <w:r w:rsidDel="00000000" w:rsidR="00000000" w:rsidRPr="00000000">
                <w:rPr>
                  <w:color w:val="1155cc"/>
                  <w:sz w:val="22"/>
                  <w:szCs w:val="22"/>
                  <w:u w:val="single"/>
                  <w:rtl w:val="0"/>
                </w:rPr>
                <w:t xml:space="preserve">https://sites.google.com/a/umich.edu/bluelink/curricula/anatomy-403?authuser=0</w:t>
              </w:r>
            </w:hyperlink>
            <w:r w:rsidDel="00000000" w:rsidR="00000000" w:rsidRPr="00000000">
              <w:rPr>
                <w:color w:val="1155cc"/>
                <w:sz w:val="22"/>
                <w:szCs w:val="22"/>
                <w:u w:val="single"/>
                <w:rtl w:val="0"/>
              </w:rPr>
              <w:t xml:space="preserve"> </w:t>
            </w:r>
            <w:r w:rsidDel="00000000" w:rsidR="00000000" w:rsidRPr="00000000">
              <w:rPr>
                <w:rtl w:val="0"/>
              </w:rPr>
            </w:r>
          </w:p>
          <w:p w:rsidR="00000000" w:rsidDel="00000000" w:rsidP="00000000" w:rsidRDefault="00000000" w:rsidRPr="00000000" w14:paraId="0000008D">
            <w:pPr>
              <w:numPr>
                <w:ilvl w:val="0"/>
                <w:numId w:val="4"/>
              </w:numPr>
              <w:ind w:left="360" w:hanging="360"/>
              <w:rPr>
                <w:sz w:val="22"/>
                <w:szCs w:val="22"/>
              </w:rPr>
            </w:pPr>
            <w:hyperlink r:id="rId11">
              <w:r w:rsidDel="00000000" w:rsidR="00000000" w:rsidRPr="00000000">
                <w:rPr>
                  <w:color w:val="1155cc"/>
                  <w:sz w:val="22"/>
                  <w:szCs w:val="22"/>
                  <w:u w:val="single"/>
                  <w:rtl w:val="0"/>
                </w:rPr>
                <w:t xml:space="preserve">https://histologyknmu.wixsite.com/info/gistologicheskie-sajty</w:t>
              </w:r>
            </w:hyperlink>
            <w:r w:rsidDel="00000000" w:rsidR="00000000" w:rsidRPr="00000000">
              <w:rPr>
                <w:rtl w:val="0"/>
              </w:rPr>
            </w:r>
          </w:p>
          <w:p w:rsidR="00000000" w:rsidDel="00000000" w:rsidP="00000000" w:rsidRDefault="00000000" w:rsidRPr="00000000" w14:paraId="0000008E">
            <w:pPr>
              <w:numPr>
                <w:ilvl w:val="0"/>
                <w:numId w:val="4"/>
              </w:numPr>
              <w:ind w:left="360" w:hanging="360"/>
              <w:rPr>
                <w:sz w:val="22"/>
                <w:szCs w:val="22"/>
              </w:rPr>
            </w:pPr>
            <w:hyperlink r:id="rId12">
              <w:r w:rsidDel="00000000" w:rsidR="00000000" w:rsidRPr="00000000">
                <w:rPr>
                  <w:color w:val="1155cc"/>
                  <w:sz w:val="22"/>
                  <w:szCs w:val="22"/>
                  <w:u w:val="single"/>
                  <w:rtl w:val="0"/>
                </w:rPr>
                <w:t xml:space="preserve">https://histologyknmu.wixsite.com/info/gistologicheskie-sajty</w:t>
              </w:r>
            </w:hyperlink>
            <w:r w:rsidDel="00000000" w:rsidR="00000000" w:rsidRPr="00000000">
              <w:rPr>
                <w:rtl w:val="0"/>
              </w:rPr>
            </w:r>
          </w:p>
          <w:p w:rsidR="00000000" w:rsidDel="00000000" w:rsidP="00000000" w:rsidRDefault="00000000" w:rsidRPr="00000000" w14:paraId="0000008F">
            <w:pPr>
              <w:numPr>
                <w:ilvl w:val="0"/>
                <w:numId w:val="4"/>
              </w:numPr>
              <w:ind w:left="360" w:hanging="360"/>
              <w:rPr>
                <w:sz w:val="22"/>
                <w:szCs w:val="22"/>
              </w:rPr>
            </w:pPr>
            <w:hyperlink r:id="rId13">
              <w:r w:rsidDel="00000000" w:rsidR="00000000" w:rsidRPr="00000000">
                <w:rPr>
                  <w:color w:val="1155cc"/>
                  <w:sz w:val="22"/>
                  <w:szCs w:val="22"/>
                  <w:u w:val="single"/>
                  <w:rtl w:val="0"/>
                </w:rPr>
                <w:t xml:space="preserve">http://www.histology-world.com/contents/contents.htm</w:t>
              </w:r>
            </w:hyperlink>
            <w:r w:rsidDel="00000000" w:rsidR="00000000" w:rsidRPr="00000000">
              <w:rPr>
                <w:rtl w:val="0"/>
              </w:rPr>
            </w:r>
          </w:p>
          <w:p w:rsidR="00000000" w:rsidDel="00000000" w:rsidP="00000000" w:rsidRDefault="00000000" w:rsidRPr="00000000" w14:paraId="00000090">
            <w:pPr>
              <w:numPr>
                <w:ilvl w:val="0"/>
                <w:numId w:val="4"/>
              </w:numPr>
              <w:ind w:left="360" w:hanging="360"/>
              <w:rPr>
                <w:sz w:val="22"/>
                <w:szCs w:val="22"/>
              </w:rPr>
            </w:pPr>
            <w:r w:rsidDel="00000000" w:rsidR="00000000" w:rsidRPr="00000000">
              <w:rPr>
                <w:color w:val="1155cc"/>
                <w:sz w:val="22"/>
                <w:szCs w:val="22"/>
                <w:u w:val="single"/>
                <w:rtl w:val="0"/>
              </w:rPr>
              <w:t xml:space="preserve">http://www.histologyguide.com/slidebox/02-epithelium.html</w:t>
            </w:r>
            <w:r w:rsidDel="00000000" w:rsidR="00000000" w:rsidRPr="00000000">
              <w:rPr>
                <w:rtl w:val="0"/>
              </w:rPr>
            </w:r>
          </w:p>
          <w:p w:rsidR="00000000" w:rsidDel="00000000" w:rsidP="00000000" w:rsidRDefault="00000000" w:rsidRPr="00000000" w14:paraId="00000091">
            <w:pPr>
              <w:numPr>
                <w:ilvl w:val="0"/>
                <w:numId w:val="4"/>
              </w:numPr>
              <w:ind w:left="360" w:hanging="360"/>
              <w:rPr>
                <w:sz w:val="22"/>
                <w:szCs w:val="22"/>
              </w:rPr>
            </w:pPr>
            <w:r w:rsidDel="00000000" w:rsidR="00000000" w:rsidRPr="00000000">
              <w:rPr>
                <w:color w:val="1155cc"/>
                <w:sz w:val="22"/>
                <w:szCs w:val="22"/>
                <w:u w:val="single"/>
                <w:rtl w:val="0"/>
              </w:rPr>
              <w:t xml:space="preserve">https://histology.medicine.umich.edu/resources</w:t>
            </w:r>
            <w:r w:rsidDel="00000000" w:rsidR="00000000" w:rsidRPr="00000000">
              <w:rPr>
                <w:rtl w:val="0"/>
              </w:rPr>
            </w:r>
          </w:p>
          <w:p w:rsidR="00000000" w:rsidDel="00000000" w:rsidP="00000000" w:rsidRDefault="00000000" w:rsidRPr="00000000" w14:paraId="00000092">
            <w:pPr>
              <w:numPr>
                <w:ilvl w:val="0"/>
                <w:numId w:val="4"/>
              </w:numPr>
              <w:ind w:left="360" w:hanging="360"/>
              <w:rPr>
                <w:sz w:val="22"/>
                <w:szCs w:val="22"/>
              </w:rPr>
            </w:pPr>
            <w:r w:rsidDel="00000000" w:rsidR="00000000" w:rsidRPr="00000000">
              <w:rPr>
                <w:color w:val="1155cc"/>
                <w:sz w:val="22"/>
                <w:szCs w:val="22"/>
                <w:u w:val="single"/>
                <w:rtl w:val="0"/>
              </w:rPr>
              <w:t xml:space="preserve">https://web.duke.edu/histology/</w:t>
            </w:r>
            <w:r w:rsidDel="00000000" w:rsidR="00000000" w:rsidRPr="00000000">
              <w:rPr>
                <w:rtl w:val="0"/>
              </w:rPr>
            </w:r>
          </w:p>
          <w:p w:rsidR="00000000" w:rsidDel="00000000" w:rsidP="00000000" w:rsidRDefault="00000000" w:rsidRPr="00000000" w14:paraId="00000093">
            <w:pPr>
              <w:numPr>
                <w:ilvl w:val="0"/>
                <w:numId w:val="4"/>
              </w:numPr>
              <w:ind w:left="360" w:hanging="360"/>
              <w:rPr>
                <w:sz w:val="22"/>
                <w:szCs w:val="22"/>
              </w:rPr>
            </w:pPr>
            <w:r w:rsidDel="00000000" w:rsidR="00000000" w:rsidRPr="00000000">
              <w:rPr>
                <w:color w:val="1155cc"/>
                <w:sz w:val="22"/>
                <w:szCs w:val="22"/>
                <w:u w:val="single"/>
                <w:rtl w:val="0"/>
              </w:rPr>
              <w:t xml:space="preserve">http://virtualslides.med.umich.edu/Histology/view.apml?listview=1&amp;</w:t>
            </w:r>
            <w:r w:rsidDel="00000000" w:rsidR="00000000" w:rsidRPr="00000000">
              <w:rPr>
                <w:rtl w:val="0"/>
              </w:rPr>
            </w:r>
          </w:p>
          <w:p w:rsidR="00000000" w:rsidDel="00000000" w:rsidP="00000000" w:rsidRDefault="00000000" w:rsidRPr="00000000" w14:paraId="00000094">
            <w:pPr>
              <w:rPr/>
            </w:pPr>
            <w:r w:rsidDel="00000000" w:rsidR="00000000" w:rsidRPr="00000000">
              <w:rPr>
                <w:sz w:val="22"/>
                <w:szCs w:val="22"/>
                <w:rtl w:val="0"/>
              </w:rPr>
              <w:t xml:space="preserve"> </w:t>
            </w:r>
            <w:r w:rsidDel="00000000" w:rsidR="00000000" w:rsidRPr="00000000">
              <w:rPr>
                <w:rtl w:val="0"/>
              </w:rPr>
            </w:r>
          </w:p>
        </w:tc>
      </w:tr>
      <w:tr>
        <w:trPr>
          <w:cantSplit w:val="0"/>
          <w:trHeight w:val="985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5">
            <w:pPr>
              <w:rPr/>
            </w:pPr>
            <w:r w:rsidDel="00000000" w:rsidR="00000000" w:rsidRPr="00000000">
              <w:rPr>
                <w:b w:val="1"/>
                <w:sz w:val="22"/>
                <w:szCs w:val="22"/>
                <w:rtl w:val="0"/>
              </w:rPr>
              <w:t xml:space="preserve">Academic policy of the course in the context of university moral and ethical values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6">
            <w:pPr>
              <w:jc w:val="both"/>
              <w:rPr>
                <w:sz w:val="22"/>
                <w:szCs w:val="22"/>
              </w:rPr>
            </w:pPr>
            <w:r w:rsidDel="00000000" w:rsidR="00000000" w:rsidRPr="00000000">
              <w:rPr>
                <w:i w:val="1"/>
                <w:sz w:val="22"/>
                <w:szCs w:val="22"/>
                <w:rtl w:val="0"/>
              </w:rPr>
              <w:t xml:space="preserve">Academic honesty</w:t>
            </w:r>
            <w:r w:rsidDel="00000000" w:rsidR="00000000" w:rsidRPr="00000000">
              <w:rPr>
                <w:rtl w:val="0"/>
              </w:rPr>
            </w:r>
          </w:p>
          <w:p w:rsidR="00000000" w:rsidDel="00000000" w:rsidP="00000000" w:rsidRDefault="00000000" w:rsidRPr="00000000" w14:paraId="00000097">
            <w:pPr>
              <w:rPr>
                <w:sz w:val="22"/>
                <w:szCs w:val="22"/>
              </w:rPr>
            </w:pPr>
            <w:r w:rsidDel="00000000" w:rsidR="00000000" w:rsidRPr="00000000">
              <w:rPr>
                <w:sz w:val="22"/>
                <w:szCs w:val="22"/>
                <w:rtl w:val="0"/>
              </w:rPr>
              <w:t xml:space="preserve">We adhere to the principle of intolerance to violations of academic integrity. Academic dishonesty includes plagiarism, fraud, falsification, unauthorized cooperation, the use of cheat sheets during exams and classroom work and other forms. A student found guilty of any form of academic dishonesty will receive an unsatisfactory grade (F).</w:t>
            </w:r>
          </w:p>
          <w:p w:rsidR="00000000" w:rsidDel="00000000" w:rsidP="00000000" w:rsidRDefault="00000000" w:rsidRPr="00000000" w14:paraId="00000098">
            <w:pPr>
              <w:rPr>
                <w:sz w:val="22"/>
                <w:szCs w:val="22"/>
              </w:rPr>
            </w:pPr>
            <w:r w:rsidDel="00000000" w:rsidR="00000000" w:rsidRPr="00000000">
              <w:rPr>
                <w:i w:val="1"/>
                <w:sz w:val="22"/>
                <w:szCs w:val="22"/>
                <w:rtl w:val="0"/>
              </w:rPr>
              <w:t xml:space="preserve">Tolerance and non-discrimination</w:t>
            </w:r>
            <w:r w:rsidDel="00000000" w:rsidR="00000000" w:rsidRPr="00000000">
              <w:rPr>
                <w:rtl w:val="0"/>
              </w:rPr>
            </w:r>
          </w:p>
          <w:p w:rsidR="00000000" w:rsidDel="00000000" w:rsidP="00000000" w:rsidRDefault="00000000" w:rsidRPr="00000000" w14:paraId="00000099">
            <w:pPr>
              <w:rPr>
                <w:sz w:val="22"/>
                <w:szCs w:val="22"/>
              </w:rPr>
            </w:pPr>
            <w:r w:rsidDel="00000000" w:rsidR="00000000" w:rsidRPr="00000000">
              <w:rPr>
                <w:sz w:val="22"/>
                <w:szCs w:val="22"/>
                <w:rtl w:val="0"/>
              </w:rPr>
              <w:t xml:space="preserve">We have zero tolerance for unsafe behavior during seminars and / or additional research activities, discrimination on ethnicity, gender and other grounds.</w:t>
            </w:r>
          </w:p>
          <w:p w:rsidR="00000000" w:rsidDel="00000000" w:rsidP="00000000" w:rsidRDefault="00000000" w:rsidRPr="00000000" w14:paraId="0000009A">
            <w:pPr>
              <w:rPr>
                <w:sz w:val="22"/>
                <w:szCs w:val="22"/>
              </w:rPr>
            </w:pPr>
            <w:r w:rsidDel="00000000" w:rsidR="00000000" w:rsidRPr="00000000">
              <w:rPr>
                <w:i w:val="1"/>
                <w:sz w:val="22"/>
                <w:szCs w:val="22"/>
                <w:rtl w:val="0"/>
              </w:rPr>
              <w:t xml:space="preserve">Attendance policy</w:t>
            </w:r>
            <w:r w:rsidDel="00000000" w:rsidR="00000000" w:rsidRPr="00000000">
              <w:rPr>
                <w:rtl w:val="0"/>
              </w:rPr>
            </w:r>
          </w:p>
          <w:p w:rsidR="00000000" w:rsidDel="00000000" w:rsidP="00000000" w:rsidRDefault="00000000" w:rsidRPr="00000000" w14:paraId="0000009B">
            <w:pPr>
              <w:rPr>
                <w:sz w:val="22"/>
                <w:szCs w:val="22"/>
              </w:rPr>
            </w:pPr>
            <w:r w:rsidDel="00000000" w:rsidR="00000000" w:rsidRPr="00000000">
              <w:rPr>
                <w:sz w:val="22"/>
                <w:szCs w:val="22"/>
                <w:rtl w:val="0"/>
              </w:rPr>
              <w:t xml:space="preserve">Attending lectures and seminars is a must. At least 50% of attendance is required. In the case of missing more than 50% of the classes, the student automatically receives for discipline (F) and remains on the repeated passage of the discipline (recycle) on a paid or free (if there is a good reason for missing) basis.</w:t>
            </w:r>
          </w:p>
          <w:p w:rsidR="00000000" w:rsidDel="00000000" w:rsidP="00000000" w:rsidRDefault="00000000" w:rsidRPr="00000000" w14:paraId="0000009C">
            <w:pPr>
              <w:rPr>
                <w:sz w:val="22"/>
                <w:szCs w:val="22"/>
              </w:rPr>
            </w:pPr>
            <w:r w:rsidDel="00000000" w:rsidR="00000000" w:rsidRPr="00000000">
              <w:rPr>
                <w:sz w:val="22"/>
                <w:szCs w:val="22"/>
                <w:rtl w:val="0"/>
              </w:rPr>
              <w:t xml:space="preserve">If you are late for classes for more than 5 minutes without a good reason, the student can attend the lesson, but gets 0 points for this lesson.</w:t>
            </w:r>
          </w:p>
          <w:p w:rsidR="00000000" w:rsidDel="00000000" w:rsidP="00000000" w:rsidRDefault="00000000" w:rsidRPr="00000000" w14:paraId="0000009D">
            <w:pPr>
              <w:rPr>
                <w:sz w:val="22"/>
                <w:szCs w:val="22"/>
              </w:rPr>
            </w:pPr>
            <w:r w:rsidDel="00000000" w:rsidR="00000000" w:rsidRPr="00000000">
              <w:rPr>
                <w:i w:val="1"/>
                <w:sz w:val="22"/>
                <w:szCs w:val="22"/>
                <w:rtl w:val="0"/>
              </w:rPr>
              <w:t xml:space="preserve">Activity in the classroom</w:t>
            </w:r>
            <w:r w:rsidDel="00000000" w:rsidR="00000000" w:rsidRPr="00000000">
              <w:rPr>
                <w:rtl w:val="0"/>
              </w:rPr>
            </w:r>
          </w:p>
          <w:p w:rsidR="00000000" w:rsidDel="00000000" w:rsidP="00000000" w:rsidRDefault="00000000" w:rsidRPr="00000000" w14:paraId="0000009E">
            <w:pPr>
              <w:rPr>
                <w:sz w:val="22"/>
                <w:szCs w:val="22"/>
              </w:rPr>
            </w:pPr>
            <w:r w:rsidDel="00000000" w:rsidR="00000000" w:rsidRPr="00000000">
              <w:rPr>
                <w:sz w:val="22"/>
                <w:szCs w:val="22"/>
                <w:rtl w:val="0"/>
              </w:rPr>
              <w:t xml:space="preserve">All students must participate in group and individual assignments and discussions. The course involves solving cases in the classroom or outside the classroom as an indispensable part of the training. Additional research is not required, but very useful for a better understanding of the course.</w:t>
            </w:r>
          </w:p>
          <w:p w:rsidR="00000000" w:rsidDel="00000000" w:rsidP="00000000" w:rsidRDefault="00000000" w:rsidRPr="00000000" w14:paraId="0000009F">
            <w:pPr>
              <w:rPr>
                <w:sz w:val="22"/>
                <w:szCs w:val="22"/>
              </w:rPr>
            </w:pPr>
            <w:r w:rsidDel="00000000" w:rsidR="00000000" w:rsidRPr="00000000">
              <w:rPr>
                <w:i w:val="1"/>
                <w:sz w:val="22"/>
                <w:szCs w:val="22"/>
                <w:rtl w:val="0"/>
              </w:rPr>
              <w:t xml:space="preserve">Passes of midterm controls and exams</w:t>
            </w:r>
            <w:r w:rsidDel="00000000" w:rsidR="00000000" w:rsidRPr="00000000">
              <w:rPr>
                <w:rtl w:val="0"/>
              </w:rPr>
            </w:r>
          </w:p>
          <w:p w:rsidR="00000000" w:rsidDel="00000000" w:rsidP="00000000" w:rsidRDefault="00000000" w:rsidRPr="00000000" w14:paraId="000000A0">
            <w:pPr>
              <w:rPr>
                <w:sz w:val="22"/>
                <w:szCs w:val="22"/>
              </w:rPr>
            </w:pPr>
            <w:r w:rsidDel="00000000" w:rsidR="00000000" w:rsidRPr="00000000">
              <w:rPr>
                <w:sz w:val="22"/>
                <w:szCs w:val="22"/>
                <w:rtl w:val="0"/>
              </w:rPr>
              <w:t xml:space="preserve">Students can retake the intermediate controls with an official certificate approved by the Keremet doctor. Failure to appear at the final control (exam) is made out in accordance with the rules of the academic policy of the university.</w:t>
            </w:r>
          </w:p>
          <w:p w:rsidR="00000000" w:rsidDel="00000000" w:rsidP="00000000" w:rsidRDefault="00000000" w:rsidRPr="00000000" w14:paraId="000000A1">
            <w:pPr>
              <w:rPr>
                <w:sz w:val="22"/>
                <w:szCs w:val="22"/>
              </w:rPr>
            </w:pPr>
            <w:r w:rsidDel="00000000" w:rsidR="00000000" w:rsidRPr="00000000">
              <w:rPr>
                <w:i w:val="1"/>
                <w:sz w:val="22"/>
                <w:szCs w:val="22"/>
                <w:rtl w:val="0"/>
              </w:rPr>
              <w:t xml:space="preserve">Deadline for assignment</w:t>
            </w:r>
            <w:r w:rsidDel="00000000" w:rsidR="00000000" w:rsidRPr="00000000">
              <w:rPr>
                <w:rtl w:val="0"/>
              </w:rPr>
            </w:r>
          </w:p>
          <w:p w:rsidR="00000000" w:rsidDel="00000000" w:rsidP="00000000" w:rsidRDefault="00000000" w:rsidRPr="00000000" w14:paraId="000000A2">
            <w:pPr>
              <w:rPr>
                <w:sz w:val="22"/>
                <w:szCs w:val="22"/>
              </w:rPr>
            </w:pPr>
            <w:r w:rsidDel="00000000" w:rsidR="00000000" w:rsidRPr="00000000">
              <w:rPr>
                <w:sz w:val="22"/>
                <w:szCs w:val="22"/>
                <w:rtl w:val="0"/>
              </w:rPr>
              <w:t xml:space="preserve">Tasks, projects, reports, etc., not delivered on time without explanation, are not accepted.</w:t>
            </w:r>
          </w:p>
          <w:p w:rsidR="00000000" w:rsidDel="00000000" w:rsidP="00000000" w:rsidRDefault="00000000" w:rsidRPr="00000000" w14:paraId="000000A3">
            <w:pPr>
              <w:rPr>
                <w:sz w:val="22"/>
                <w:szCs w:val="22"/>
              </w:rPr>
            </w:pPr>
            <w:r w:rsidDel="00000000" w:rsidR="00000000" w:rsidRPr="00000000">
              <w:rPr>
                <w:i w:val="1"/>
                <w:sz w:val="22"/>
                <w:szCs w:val="22"/>
                <w:rtl w:val="0"/>
              </w:rPr>
              <w:t xml:space="preserve">Appeal policy</w:t>
            </w:r>
            <w:r w:rsidDel="00000000" w:rsidR="00000000" w:rsidRPr="00000000">
              <w:rPr>
                <w:rtl w:val="0"/>
              </w:rPr>
            </w:r>
          </w:p>
          <w:p w:rsidR="00000000" w:rsidDel="00000000" w:rsidP="00000000" w:rsidRDefault="00000000" w:rsidRPr="00000000" w14:paraId="000000A4">
            <w:pPr>
              <w:rPr>
                <w:sz w:val="22"/>
                <w:szCs w:val="22"/>
              </w:rPr>
            </w:pPr>
            <w:r w:rsidDel="00000000" w:rsidR="00000000" w:rsidRPr="00000000">
              <w:rPr>
                <w:sz w:val="22"/>
                <w:szCs w:val="22"/>
                <w:rtl w:val="0"/>
              </w:rPr>
              <w:t xml:space="preserve">Students can appeal teacher decisions directly with the teacher. If no solution is found, turn to the head of the department for advice.</w:t>
            </w:r>
          </w:p>
          <w:p w:rsidR="00000000" w:rsidDel="00000000" w:rsidP="00000000" w:rsidRDefault="00000000" w:rsidRPr="00000000" w14:paraId="000000A5">
            <w:pPr>
              <w:rPr>
                <w:sz w:val="22"/>
                <w:szCs w:val="22"/>
              </w:rPr>
            </w:pPr>
            <w:r w:rsidDel="00000000" w:rsidR="00000000" w:rsidRPr="00000000">
              <w:rPr>
                <w:i w:val="1"/>
                <w:sz w:val="22"/>
                <w:szCs w:val="22"/>
                <w:rtl w:val="0"/>
              </w:rPr>
              <w:t xml:space="preserve">Appearance and dress code</w:t>
            </w:r>
            <w:r w:rsidDel="00000000" w:rsidR="00000000" w:rsidRPr="00000000">
              <w:rPr>
                <w:rtl w:val="0"/>
              </w:rPr>
            </w:r>
          </w:p>
          <w:p w:rsidR="00000000" w:rsidDel="00000000" w:rsidP="00000000" w:rsidRDefault="00000000" w:rsidRPr="00000000" w14:paraId="000000A6">
            <w:pPr>
              <w:rPr>
                <w:sz w:val="22"/>
                <w:szCs w:val="22"/>
              </w:rPr>
            </w:pPr>
            <w:r w:rsidDel="00000000" w:rsidR="00000000" w:rsidRPr="00000000">
              <w:rPr>
                <w:sz w:val="22"/>
                <w:szCs w:val="22"/>
                <w:rtl w:val="0"/>
              </w:rPr>
              <w:t xml:space="preserve">You need to come to classes in neat clothes in white medical gowns. In the absence of a dressing gown, the teacher has the right to prevent him from taking classes.</w:t>
            </w:r>
          </w:p>
          <w:p w:rsidR="00000000" w:rsidDel="00000000" w:rsidP="00000000" w:rsidRDefault="00000000" w:rsidRPr="00000000" w14:paraId="000000A7">
            <w:pPr>
              <w:rPr>
                <w:sz w:val="22"/>
                <w:szCs w:val="22"/>
              </w:rPr>
            </w:pPr>
            <w:r w:rsidDel="00000000" w:rsidR="00000000" w:rsidRPr="00000000">
              <w:rPr>
                <w:i w:val="1"/>
                <w:sz w:val="22"/>
                <w:szCs w:val="22"/>
                <w:rtl w:val="0"/>
              </w:rPr>
              <w:t xml:space="preserve">Electronic resources</w:t>
            </w:r>
            <w:r w:rsidDel="00000000" w:rsidR="00000000" w:rsidRPr="00000000">
              <w:rPr>
                <w:rtl w:val="0"/>
              </w:rPr>
            </w:r>
          </w:p>
          <w:p w:rsidR="00000000" w:rsidDel="00000000" w:rsidP="00000000" w:rsidRDefault="00000000" w:rsidRPr="00000000" w14:paraId="000000A8">
            <w:pPr>
              <w:rPr/>
            </w:pPr>
            <w:r w:rsidDel="00000000" w:rsidR="00000000" w:rsidRPr="00000000">
              <w:rPr>
                <w:sz w:val="22"/>
                <w:szCs w:val="22"/>
                <w:rtl w:val="0"/>
              </w:rPr>
              <w:t xml:space="preserve">Students are expected to regularly check their email and departmental website </w:t>
            </w:r>
            <w:hyperlink r:id="rId14">
              <w:r w:rsidDel="00000000" w:rsidR="00000000" w:rsidRPr="00000000">
                <w:rPr>
                  <w:sz w:val="22"/>
                  <w:szCs w:val="22"/>
                  <w:u w:val="single"/>
                  <w:rtl w:val="0"/>
                </w:rPr>
                <w:t xml:space="preserve">www.med-kaznu.com</w:t>
              </w:r>
            </w:hyperlink>
            <w:r w:rsidDel="00000000" w:rsidR="00000000" w:rsidRPr="00000000">
              <w:rPr>
                <w:sz w:val="22"/>
                <w:szCs w:val="22"/>
                <w:rtl w:val="0"/>
              </w:rPr>
              <w:t xml:space="preserve"> for updates and course announcements.</w:t>
            </w:r>
            <w:r w:rsidDel="00000000" w:rsidR="00000000" w:rsidRPr="00000000">
              <w:rPr>
                <w:rtl w:val="0"/>
              </w:rPr>
            </w:r>
          </w:p>
        </w:tc>
      </w:tr>
      <w:tr>
        <w:trPr>
          <w:cantSplit w:val="0"/>
          <w:trHeight w:val="529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9">
            <w:pPr>
              <w:rPr/>
            </w:pPr>
            <w:r w:rsidDel="00000000" w:rsidR="00000000" w:rsidRPr="00000000">
              <w:rPr>
                <w:b w:val="1"/>
                <w:sz w:val="22"/>
                <w:szCs w:val="22"/>
                <w:rtl w:val="0"/>
              </w:rPr>
              <w:t xml:space="preserve">Evaluation and attestation policy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A">
            <w:pPr>
              <w:rPr>
                <w:sz w:val="22"/>
                <w:szCs w:val="22"/>
              </w:rPr>
            </w:pPr>
            <w:r w:rsidDel="00000000" w:rsidR="00000000" w:rsidRPr="00000000">
              <w:rPr>
                <w:b w:val="1"/>
                <w:sz w:val="22"/>
                <w:szCs w:val="22"/>
                <w:rtl w:val="0"/>
              </w:rPr>
              <w:t xml:space="preserve">Criteria assessment</w:t>
            </w:r>
            <w:r w:rsidDel="00000000" w:rsidR="00000000" w:rsidRPr="00000000">
              <w:rPr>
                <w:sz w:val="22"/>
                <w:szCs w:val="22"/>
                <w:rtl w:val="0"/>
              </w:rPr>
              <w:t xml:space="preserve">: assessment of learning outcomes in relation to descriptors, verification of the formation of competencies (learning outcomes specified in the goal) is carried out by the following methods:</w:t>
            </w:r>
          </w:p>
          <w:p w:rsidR="00000000" w:rsidDel="00000000" w:rsidP="00000000" w:rsidRDefault="00000000" w:rsidRPr="00000000" w14:paraId="000000AB">
            <w:pPr>
              <w:rPr>
                <w:sz w:val="22"/>
                <w:szCs w:val="22"/>
              </w:rPr>
            </w:pPr>
            <w:r w:rsidDel="00000000" w:rsidR="00000000" w:rsidRPr="00000000">
              <w:rPr>
                <w:sz w:val="22"/>
                <w:szCs w:val="22"/>
                <w:rtl w:val="0"/>
              </w:rPr>
              <w:t xml:space="preserve">1) testing using video, drawings, photographs, diagrams, microphotographs or  micropreparations - as part of the current / midterm / final control: learning outcomes No 1-9; </w:t>
            </w:r>
          </w:p>
          <w:p w:rsidR="00000000" w:rsidDel="00000000" w:rsidP="00000000" w:rsidRDefault="00000000" w:rsidRPr="00000000" w14:paraId="000000AC">
            <w:pPr>
              <w:rPr>
                <w:sz w:val="22"/>
                <w:szCs w:val="22"/>
              </w:rPr>
            </w:pPr>
            <w:r w:rsidDel="00000000" w:rsidR="00000000" w:rsidRPr="00000000">
              <w:rPr>
                <w:sz w:val="22"/>
                <w:szCs w:val="22"/>
                <w:rtl w:val="0"/>
              </w:rPr>
              <w:t xml:space="preserve">2)  solution of situational problems, analysis of cases - within the framework of the current / midterm / final control - learning outcomes № 1-9; </w:t>
            </w:r>
          </w:p>
          <w:p w:rsidR="00000000" w:rsidDel="00000000" w:rsidP="00000000" w:rsidRDefault="00000000" w:rsidRPr="00000000" w14:paraId="000000AD">
            <w:pPr>
              <w:rPr>
                <w:sz w:val="22"/>
                <w:szCs w:val="22"/>
              </w:rPr>
            </w:pPr>
            <w:r w:rsidDel="00000000" w:rsidR="00000000" w:rsidRPr="00000000">
              <w:rPr>
                <w:sz w:val="22"/>
                <w:szCs w:val="22"/>
                <w:rtl w:val="0"/>
              </w:rPr>
              <w:t xml:space="preserve">3) interview / oral interview - within the framework of the current / milestone / final control – learning outcomes № 1-9; </w:t>
            </w:r>
          </w:p>
          <w:p w:rsidR="00000000" w:rsidDel="00000000" w:rsidP="00000000" w:rsidRDefault="00000000" w:rsidRPr="00000000" w14:paraId="000000AE">
            <w:pPr>
              <w:rPr>
                <w:sz w:val="22"/>
                <w:szCs w:val="22"/>
              </w:rPr>
            </w:pPr>
            <w:r w:rsidDel="00000000" w:rsidR="00000000" w:rsidRPr="00000000">
              <w:rPr>
                <w:sz w:val="22"/>
                <w:szCs w:val="22"/>
                <w:rtl w:val="0"/>
              </w:rPr>
              <w:t xml:space="preserve">4) assessment by direct observation in the framework of current control and IWS - learning outcomes №9-10; </w:t>
            </w:r>
          </w:p>
          <w:p w:rsidR="00000000" w:rsidDel="00000000" w:rsidP="00000000" w:rsidRDefault="00000000" w:rsidRPr="00000000" w14:paraId="000000AF">
            <w:pPr>
              <w:rPr>
                <w:sz w:val="22"/>
                <w:szCs w:val="22"/>
              </w:rPr>
            </w:pPr>
            <w:r w:rsidDel="00000000" w:rsidR="00000000" w:rsidRPr="00000000">
              <w:rPr>
                <w:b w:val="1"/>
                <w:sz w:val="22"/>
                <w:szCs w:val="22"/>
                <w:rtl w:val="0"/>
              </w:rPr>
              <w:t xml:space="preserve">Summary assessment: </w:t>
            </w:r>
            <w:r w:rsidDel="00000000" w:rsidR="00000000" w:rsidRPr="00000000">
              <w:rPr>
                <w:rtl w:val="0"/>
              </w:rPr>
            </w:r>
          </w:p>
          <w:p w:rsidR="00000000" w:rsidDel="00000000" w:rsidP="00000000" w:rsidRDefault="00000000" w:rsidRPr="00000000" w14:paraId="000000B0">
            <w:pPr>
              <w:rPr>
                <w:sz w:val="22"/>
                <w:szCs w:val="22"/>
              </w:rPr>
            </w:pPr>
            <w:r w:rsidDel="00000000" w:rsidR="00000000" w:rsidRPr="00000000">
              <w:rPr>
                <w:sz w:val="22"/>
                <w:szCs w:val="22"/>
                <w:rtl w:val="0"/>
              </w:rPr>
              <w:t xml:space="preserve">In the course, 3 midterm controls are planned, within the framework of which the development of the material of one section is evaluated.</w:t>
            </w:r>
          </w:p>
          <w:p w:rsidR="00000000" w:rsidDel="00000000" w:rsidP="00000000" w:rsidRDefault="00000000" w:rsidRPr="00000000" w14:paraId="000000B1">
            <w:pPr>
              <w:rPr/>
            </w:pPr>
            <w:r w:rsidDel="00000000" w:rsidR="00000000" w:rsidRPr="00000000">
              <w:rPr>
                <w:sz w:val="22"/>
                <w:szCs w:val="22"/>
                <w:rtl w:val="0"/>
              </w:rPr>
              <w:t xml:space="preserve">For the semester, admission rating points are set: RD = (CC1 + MT (Mid-Term) + CC2) / 3, where CC1 / CC2 / MT = the sum of all points for classes + points for overseas control and IWS of the corresponding period. CC1 - 1-5 weeks, MT - 6-10 weeks, CC2 - 11-15 weeks. The final control (exam) is carried out in 2 stages. You will be given tickets for written exam (100%). The final grade for the discipline = RD * 0.6 + Exam * 0.4</w:t>
            </w:r>
            <w:r w:rsidDel="00000000" w:rsidR="00000000" w:rsidRPr="00000000">
              <w:rPr>
                <w:rtl w:val="0"/>
              </w:rPr>
            </w:r>
          </w:p>
        </w:tc>
      </w:tr>
    </w:tbl>
    <w:p w:rsidR="00000000" w:rsidDel="00000000" w:rsidP="00000000" w:rsidRDefault="00000000" w:rsidRPr="00000000" w14:paraId="000000B2">
      <w:pPr>
        <w:widowControl w:val="0"/>
        <w:ind w:left="108" w:hanging="108"/>
        <w:rPr>
          <w:b w:val="1"/>
          <w:sz w:val="22"/>
          <w:szCs w:val="22"/>
        </w:rPr>
      </w:pPr>
      <w:r w:rsidDel="00000000" w:rsidR="00000000" w:rsidRPr="00000000">
        <w:rPr>
          <w:rtl w:val="0"/>
        </w:rPr>
      </w:r>
    </w:p>
    <w:p w:rsidR="00000000" w:rsidDel="00000000" w:rsidP="00000000" w:rsidRDefault="00000000" w:rsidRPr="00000000" w14:paraId="000000B3">
      <w:pPr>
        <w:widowControl w:val="0"/>
        <w:rPr>
          <w:b w:val="1"/>
          <w:sz w:val="22"/>
          <w:szCs w:val="22"/>
        </w:rPr>
      </w:pPr>
      <w:r w:rsidDel="00000000" w:rsidR="00000000" w:rsidRPr="00000000">
        <w:rPr>
          <w:rtl w:val="0"/>
        </w:rPr>
      </w:r>
    </w:p>
    <w:p w:rsidR="00000000" w:rsidDel="00000000" w:rsidP="00000000" w:rsidRDefault="00000000" w:rsidRPr="00000000" w14:paraId="000000B4">
      <w:pPr>
        <w:jc w:val="center"/>
        <w:rPr>
          <w:b w:val="1"/>
          <w:sz w:val="22"/>
          <w:szCs w:val="22"/>
        </w:rPr>
      </w:pPr>
      <w:bookmarkStart w:colFirst="0" w:colLast="0" w:name="_heading=h.gjdgxs" w:id="0"/>
      <w:bookmarkEnd w:id="0"/>
      <w:r w:rsidDel="00000000" w:rsidR="00000000" w:rsidRPr="00000000">
        <w:rPr>
          <w:rtl w:val="0"/>
        </w:rPr>
      </w:r>
    </w:p>
    <w:p w:rsidR="00000000" w:rsidDel="00000000" w:rsidP="00000000" w:rsidRDefault="00000000" w:rsidRPr="00000000" w14:paraId="000000B5">
      <w:pPr>
        <w:jc w:val="center"/>
        <w:rPr>
          <w:b w:val="1"/>
          <w:sz w:val="22"/>
          <w:szCs w:val="22"/>
        </w:rPr>
      </w:pPr>
      <w:r w:rsidDel="00000000" w:rsidR="00000000" w:rsidRPr="00000000">
        <w:rPr>
          <w:b w:val="1"/>
          <w:sz w:val="22"/>
          <w:szCs w:val="22"/>
          <w:rtl w:val="0"/>
        </w:rPr>
        <w:t xml:space="preserve">Calendar (schedule) of the implementation of the course content</w:t>
      </w:r>
    </w:p>
    <w:p w:rsidR="00000000" w:rsidDel="00000000" w:rsidP="00000000" w:rsidRDefault="00000000" w:rsidRPr="00000000" w14:paraId="000000B6">
      <w:pPr>
        <w:rPr>
          <w:i w:val="1"/>
          <w:sz w:val="22"/>
          <w:szCs w:val="22"/>
        </w:rPr>
      </w:pPr>
      <w:r w:rsidDel="00000000" w:rsidR="00000000" w:rsidRPr="00000000">
        <w:rPr>
          <w:i w:val="1"/>
          <w:sz w:val="22"/>
          <w:szCs w:val="22"/>
          <w:rtl w:val="0"/>
        </w:rPr>
        <w:t xml:space="preserve">        </w:t>
      </w:r>
    </w:p>
    <w:p w:rsidR="00000000" w:rsidDel="00000000" w:rsidP="00000000" w:rsidRDefault="00000000" w:rsidRPr="00000000" w14:paraId="000000B7">
      <w:pPr>
        <w:rPr>
          <w:i w:val="1"/>
          <w:sz w:val="22"/>
          <w:szCs w:val="22"/>
        </w:rPr>
      </w:pPr>
      <w:r w:rsidDel="00000000" w:rsidR="00000000" w:rsidRPr="00000000">
        <w:rPr>
          <w:i w:val="1"/>
          <w:sz w:val="22"/>
          <w:szCs w:val="22"/>
          <w:rtl w:val="0"/>
        </w:rPr>
        <w:t xml:space="preserve">Coursework calendar </w:t>
      </w:r>
    </w:p>
    <w:p w:rsidR="00000000" w:rsidDel="00000000" w:rsidP="00000000" w:rsidRDefault="00000000" w:rsidRPr="00000000" w14:paraId="000000B8">
      <w:pPr>
        <w:rPr>
          <w:i w:val="1"/>
          <w:sz w:val="22"/>
          <w:szCs w:val="22"/>
        </w:rPr>
      </w:pPr>
      <w:r w:rsidDel="00000000" w:rsidR="00000000" w:rsidRPr="00000000">
        <w:rPr>
          <w:rtl w:val="0"/>
        </w:rPr>
      </w:r>
    </w:p>
    <w:tbl>
      <w:tblPr>
        <w:tblStyle w:val="Table3"/>
        <w:tblW w:w="10083.0" w:type="dxa"/>
        <w:jc w:val="left"/>
        <w:tblInd w:w="216.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830"/>
        <w:gridCol w:w="1200"/>
        <w:gridCol w:w="5970"/>
        <w:gridCol w:w="1107"/>
        <w:gridCol w:w="976"/>
        <w:tblGridChange w:id="0">
          <w:tblGrid>
            <w:gridCol w:w="830"/>
            <w:gridCol w:w="1200"/>
            <w:gridCol w:w="5970"/>
            <w:gridCol w:w="1107"/>
            <w:gridCol w:w="976"/>
          </w:tblGrid>
        </w:tblGridChange>
      </w:tblGrid>
      <w:tr>
        <w:trPr>
          <w:cantSplit w:val="0"/>
          <w:trHeight w:val="49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9">
            <w:pPr>
              <w:rPr>
                <w:b w:val="1"/>
                <w:sz w:val="22"/>
                <w:szCs w:val="22"/>
              </w:rPr>
            </w:pPr>
            <w:r w:rsidDel="00000000" w:rsidR="00000000" w:rsidRPr="00000000">
              <w:rPr>
                <w:b w:val="1"/>
                <w:sz w:val="22"/>
                <w:szCs w:val="22"/>
                <w:rtl w:val="0"/>
              </w:rPr>
              <w:t xml:space="preserve">№</w:t>
            </w:r>
          </w:p>
          <w:p w:rsidR="00000000" w:rsidDel="00000000" w:rsidP="00000000" w:rsidRDefault="00000000" w:rsidRPr="00000000" w14:paraId="000000BA">
            <w:pPr>
              <w:rPr/>
            </w:pPr>
            <w:r w:rsidDel="00000000" w:rsidR="00000000" w:rsidRPr="00000000">
              <w:rPr>
                <w:b w:val="1"/>
                <w:sz w:val="22"/>
                <w:szCs w:val="22"/>
                <w:rtl w:val="0"/>
              </w:rPr>
              <w:t xml:space="preserve">п/п</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B">
            <w:pPr>
              <w:rPr/>
            </w:pPr>
            <w:r w:rsidDel="00000000" w:rsidR="00000000" w:rsidRPr="00000000">
              <w:rPr>
                <w:b w:val="1"/>
                <w:sz w:val="22"/>
                <w:szCs w:val="22"/>
                <w:rtl w:val="0"/>
              </w:rPr>
              <w:t xml:space="preserve">Week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C">
            <w:pPr>
              <w:rPr/>
            </w:pPr>
            <w:r w:rsidDel="00000000" w:rsidR="00000000" w:rsidRPr="00000000">
              <w:rPr>
                <w:b w:val="1"/>
                <w:sz w:val="22"/>
                <w:szCs w:val="22"/>
                <w:rtl w:val="0"/>
              </w:rPr>
              <w:t xml:space="preserve">Topic title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D">
            <w:pPr>
              <w:jc w:val="center"/>
              <w:rPr/>
            </w:pPr>
            <w:r w:rsidDel="00000000" w:rsidR="00000000" w:rsidRPr="00000000">
              <w:rPr>
                <w:b w:val="1"/>
                <w:sz w:val="22"/>
                <w:szCs w:val="22"/>
                <w:rtl w:val="0"/>
              </w:rPr>
              <w:t xml:space="preserve">Number of hours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E">
            <w:pPr>
              <w:jc w:val="center"/>
              <w:rPr/>
            </w:pPr>
            <w:r w:rsidDel="00000000" w:rsidR="00000000" w:rsidRPr="00000000">
              <w:rPr>
                <w:b w:val="1"/>
                <w:sz w:val="22"/>
                <w:szCs w:val="22"/>
                <w:rtl w:val="0"/>
              </w:rPr>
              <w:t xml:space="preserve">Max. grade</w:t>
            </w:r>
            <w:r w:rsidDel="00000000" w:rsidR="00000000" w:rsidRPr="00000000">
              <w:rPr>
                <w:rtl w:val="0"/>
              </w:rPr>
            </w:r>
          </w:p>
        </w:tc>
      </w:tr>
      <w:tr>
        <w:trPr>
          <w:cantSplit w:val="0"/>
          <w:trHeight w:val="241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F">
            <w:pPr>
              <w:rPr/>
            </w:pPr>
            <w:r w:rsidDel="00000000" w:rsidR="00000000" w:rsidRPr="00000000">
              <w:rPr>
                <w:sz w:val="22"/>
                <w:szCs w:val="22"/>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0">
            <w:pPr>
              <w:rPr/>
            </w:pPr>
            <w:r w:rsidDel="00000000" w:rsidR="00000000" w:rsidRPr="00000000">
              <w:rPr>
                <w:sz w:val="22"/>
                <w:szCs w:val="22"/>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1">
            <w:pPr>
              <w:widowControl w:val="0"/>
              <w:rPr>
                <w:b w:val="1"/>
                <w:sz w:val="22"/>
                <w:szCs w:val="22"/>
              </w:rPr>
            </w:pPr>
            <w:r w:rsidDel="00000000" w:rsidR="00000000" w:rsidRPr="00000000">
              <w:rPr>
                <w:b w:val="1"/>
                <w:sz w:val="22"/>
                <w:szCs w:val="22"/>
                <w:highlight w:val="yellow"/>
                <w:rtl w:val="0"/>
              </w:rPr>
              <w:t xml:space="preserve">Practical lesson  1</w:t>
            </w:r>
            <w:r w:rsidDel="00000000" w:rsidR="00000000" w:rsidRPr="00000000">
              <w:rPr>
                <w:b w:val="1"/>
                <w:sz w:val="22"/>
                <w:szCs w:val="22"/>
                <w:rtl w:val="0"/>
              </w:rPr>
              <w:t xml:space="preserve"> </w:t>
            </w:r>
          </w:p>
          <w:p w:rsidR="00000000" w:rsidDel="00000000" w:rsidP="00000000" w:rsidRDefault="00000000" w:rsidRPr="00000000" w14:paraId="000000C2">
            <w:pPr>
              <w:widowControl w:val="0"/>
              <w:ind w:left="94" w:firstLine="0"/>
              <w:jc w:val="both"/>
              <w:rPr>
                <w:b w:val="1"/>
                <w:sz w:val="22"/>
                <w:szCs w:val="22"/>
              </w:rPr>
            </w:pPr>
            <w:r w:rsidDel="00000000" w:rsidR="00000000" w:rsidRPr="00000000">
              <w:rPr>
                <w:b w:val="1"/>
                <w:sz w:val="22"/>
                <w:szCs w:val="22"/>
                <w:rtl w:val="0"/>
              </w:rPr>
              <w:t xml:space="preserve">Introduction to anatomy and physiology </w:t>
            </w:r>
          </w:p>
          <w:p w:rsidR="00000000" w:rsidDel="00000000" w:rsidP="00000000" w:rsidRDefault="00000000" w:rsidRPr="00000000" w14:paraId="000000C3">
            <w:pPr>
              <w:widowControl w:val="0"/>
              <w:ind w:left="94" w:firstLine="0"/>
              <w:jc w:val="both"/>
              <w:rPr>
                <w:b w:val="1"/>
                <w:sz w:val="22"/>
                <w:szCs w:val="22"/>
              </w:rPr>
            </w:pPr>
            <w:r w:rsidDel="00000000" w:rsidR="00000000" w:rsidRPr="00000000">
              <w:rPr>
                <w:b w:val="1"/>
                <w:sz w:val="22"/>
                <w:szCs w:val="22"/>
                <w:rtl w:val="0"/>
              </w:rPr>
              <w:t xml:space="preserve">The Human Body Plan </w:t>
            </w:r>
          </w:p>
          <w:p w:rsidR="00000000" w:rsidDel="00000000" w:rsidP="00000000" w:rsidRDefault="00000000" w:rsidRPr="00000000" w14:paraId="000000C4">
            <w:pPr>
              <w:rPr>
                <w:sz w:val="22"/>
                <w:szCs w:val="22"/>
              </w:rPr>
            </w:pPr>
            <w:r w:rsidDel="00000000" w:rsidR="00000000" w:rsidRPr="00000000">
              <w:rPr>
                <w:sz w:val="22"/>
                <w:szCs w:val="22"/>
                <w:rtl w:val="0"/>
              </w:rPr>
              <w:t xml:space="preserve">-Anatomical Position</w:t>
            </w:r>
          </w:p>
          <w:p w:rsidR="00000000" w:rsidDel="00000000" w:rsidP="00000000" w:rsidRDefault="00000000" w:rsidRPr="00000000" w14:paraId="000000C5">
            <w:pPr>
              <w:rPr>
                <w:sz w:val="22"/>
                <w:szCs w:val="22"/>
              </w:rPr>
            </w:pPr>
            <w:r w:rsidDel="00000000" w:rsidR="00000000" w:rsidRPr="00000000">
              <w:rPr>
                <w:sz w:val="22"/>
                <w:szCs w:val="22"/>
                <w:rtl w:val="0"/>
              </w:rPr>
              <w:t xml:space="preserve">- Anatomical Planes</w:t>
            </w:r>
          </w:p>
          <w:p w:rsidR="00000000" w:rsidDel="00000000" w:rsidP="00000000" w:rsidRDefault="00000000" w:rsidRPr="00000000" w14:paraId="000000C6">
            <w:pPr>
              <w:rPr>
                <w:sz w:val="22"/>
                <w:szCs w:val="22"/>
              </w:rPr>
            </w:pPr>
            <w:r w:rsidDel="00000000" w:rsidR="00000000" w:rsidRPr="00000000">
              <w:rPr>
                <w:sz w:val="22"/>
                <w:szCs w:val="22"/>
                <w:rtl w:val="0"/>
              </w:rPr>
              <w:t xml:space="preserve">- Directional Terms</w:t>
            </w:r>
          </w:p>
          <w:p w:rsidR="00000000" w:rsidDel="00000000" w:rsidP="00000000" w:rsidRDefault="00000000" w:rsidRPr="00000000" w14:paraId="000000C7">
            <w:pPr>
              <w:rPr>
                <w:sz w:val="22"/>
                <w:szCs w:val="22"/>
              </w:rPr>
            </w:pPr>
            <w:r w:rsidDel="00000000" w:rsidR="00000000" w:rsidRPr="00000000">
              <w:rPr>
                <w:sz w:val="22"/>
                <w:szCs w:val="22"/>
                <w:rtl w:val="0"/>
              </w:rPr>
              <w:t xml:space="preserve">-  Major Body Regions (Axial and Appendicular Region)</w:t>
            </w:r>
          </w:p>
          <w:p w:rsidR="00000000" w:rsidDel="00000000" w:rsidP="00000000" w:rsidRDefault="00000000" w:rsidRPr="00000000" w14:paraId="000000C8">
            <w:pPr>
              <w:rPr>
                <w:sz w:val="22"/>
                <w:szCs w:val="22"/>
              </w:rPr>
            </w:pPr>
            <w:r w:rsidDel="00000000" w:rsidR="00000000" w:rsidRPr="00000000">
              <w:rPr>
                <w:sz w:val="22"/>
                <w:szCs w:val="22"/>
                <w:rtl w:val="0"/>
              </w:rPr>
              <w:t xml:space="preserve">- Body Cavities and Membranes</w:t>
            </w:r>
          </w:p>
          <w:p w:rsidR="00000000" w:rsidDel="00000000" w:rsidP="00000000" w:rsidRDefault="00000000" w:rsidRPr="00000000" w14:paraId="000000C9">
            <w:pPr>
              <w:rPr/>
            </w:pPr>
            <w:r w:rsidDel="00000000" w:rsidR="00000000" w:rsidRPr="00000000">
              <w:rPr>
                <w:sz w:val="22"/>
                <w:szCs w:val="22"/>
                <w:rtl w:val="0"/>
              </w:rPr>
              <w:t xml:space="preserve">- Organ Systems</w:t>
            </w:r>
            <w:r w:rsidDel="00000000" w:rsidR="00000000" w:rsidRPr="00000000">
              <w:rPr>
                <w:b w:val="1"/>
                <w:sz w:val="22"/>
                <w:szCs w:val="22"/>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A">
            <w:pPr>
              <w:jc w:val="center"/>
              <w:rPr/>
            </w:pPr>
            <w:r w:rsidDel="00000000" w:rsidR="00000000" w:rsidRPr="00000000">
              <w:rPr>
                <w:sz w:val="22"/>
                <w:szCs w:val="22"/>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B">
            <w:pPr>
              <w:jc w:val="center"/>
              <w:rPr/>
            </w:pPr>
            <w:r w:rsidDel="00000000" w:rsidR="00000000" w:rsidRPr="00000000">
              <w:rPr>
                <w:sz w:val="22"/>
                <w:szCs w:val="22"/>
                <w:rtl w:val="0"/>
              </w:rPr>
              <w:t xml:space="preserve">7</w:t>
            </w:r>
            <w:r w:rsidDel="00000000" w:rsidR="00000000" w:rsidRPr="00000000">
              <w:rPr>
                <w:rtl w:val="0"/>
              </w:rPr>
            </w:r>
          </w:p>
        </w:tc>
      </w:tr>
      <w:tr>
        <w:trPr>
          <w:cantSplit w:val="0"/>
          <w:trHeight w:val="726"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C">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D">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E">
            <w:pPr>
              <w:widowControl w:val="0"/>
              <w:rPr/>
            </w:pPr>
            <w:r w:rsidDel="00000000" w:rsidR="00000000" w:rsidRPr="00000000">
              <w:rPr>
                <w:b w:val="1"/>
                <w:highlight w:val="white"/>
                <w:rtl w:val="0"/>
              </w:rPr>
              <w:t xml:space="preserve">IWST: Consultation on the implementation of IWS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F">
            <w:pPr>
              <w:widowControl w:val="0"/>
              <w:jc w:val="center"/>
              <w:rPr/>
            </w:pPr>
            <w:r w:rsidDel="00000000" w:rsidR="00000000" w:rsidRPr="00000000">
              <w:rPr>
                <w:b w:val="1"/>
                <w:sz w:val="22"/>
                <w:szCs w:val="22"/>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D0">
            <w:pPr>
              <w:rPr/>
            </w:pPr>
            <w:r w:rsidDel="00000000" w:rsidR="00000000" w:rsidRPr="00000000">
              <w:rPr>
                <w:rtl w:val="0"/>
              </w:rPr>
            </w:r>
          </w:p>
        </w:tc>
      </w:tr>
      <w:tr>
        <w:trPr>
          <w:cantSplit w:val="0"/>
          <w:trHeight w:val="121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D1">
            <w:pPr>
              <w:rPr/>
            </w:pPr>
            <w:r w:rsidDel="00000000" w:rsidR="00000000" w:rsidRPr="00000000">
              <w:rPr>
                <w:sz w:val="22"/>
                <w:szCs w:val="22"/>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D2">
            <w:pPr>
              <w:rPr/>
            </w:pPr>
            <w:r w:rsidDel="00000000" w:rsidR="00000000" w:rsidRPr="00000000">
              <w:rPr>
                <w:sz w:val="22"/>
                <w:szCs w:val="22"/>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D3">
            <w:pPr>
              <w:widowControl w:val="0"/>
              <w:rPr>
                <w:b w:val="1"/>
                <w:sz w:val="22"/>
                <w:szCs w:val="22"/>
              </w:rPr>
            </w:pPr>
            <w:r w:rsidDel="00000000" w:rsidR="00000000" w:rsidRPr="00000000">
              <w:rPr>
                <w:b w:val="1"/>
                <w:sz w:val="22"/>
                <w:szCs w:val="22"/>
                <w:highlight w:val="yellow"/>
                <w:rtl w:val="0"/>
              </w:rPr>
              <w:t xml:space="preserve">Practical lesson 2</w:t>
            </w:r>
            <w:r w:rsidDel="00000000" w:rsidR="00000000" w:rsidRPr="00000000">
              <w:rPr>
                <w:b w:val="1"/>
                <w:sz w:val="22"/>
                <w:szCs w:val="22"/>
                <w:rtl w:val="0"/>
              </w:rPr>
              <w:t xml:space="preserve"> </w:t>
            </w:r>
          </w:p>
          <w:p w:rsidR="00000000" w:rsidDel="00000000" w:rsidP="00000000" w:rsidRDefault="00000000" w:rsidRPr="00000000" w14:paraId="000000D4">
            <w:pPr>
              <w:widowControl w:val="0"/>
              <w:rPr>
                <w:b w:val="1"/>
                <w:sz w:val="22"/>
                <w:szCs w:val="22"/>
              </w:rPr>
            </w:pPr>
            <w:r w:rsidDel="00000000" w:rsidR="00000000" w:rsidRPr="00000000">
              <w:rPr>
                <w:b w:val="1"/>
                <w:sz w:val="22"/>
                <w:szCs w:val="22"/>
                <w:rtl w:val="0"/>
              </w:rPr>
              <w:t xml:space="preserve">The integumentary system</w:t>
            </w:r>
          </w:p>
          <w:p w:rsidR="00000000" w:rsidDel="00000000" w:rsidP="00000000" w:rsidRDefault="00000000" w:rsidRPr="00000000" w14:paraId="000000D5">
            <w:pPr>
              <w:rPr>
                <w:sz w:val="22"/>
                <w:szCs w:val="22"/>
                <w:highlight w:val="white"/>
              </w:rPr>
            </w:pPr>
            <w:r w:rsidDel="00000000" w:rsidR="00000000" w:rsidRPr="00000000">
              <w:rPr>
                <w:sz w:val="22"/>
                <w:szCs w:val="22"/>
                <w:highlight w:val="white"/>
                <w:rtl w:val="0"/>
              </w:rPr>
              <w:t xml:space="preserve">Structure and functions of the skin</w:t>
            </w:r>
          </w:p>
          <w:p w:rsidR="00000000" w:rsidDel="00000000" w:rsidP="00000000" w:rsidRDefault="00000000" w:rsidRPr="00000000" w14:paraId="000000D6">
            <w:pPr>
              <w:rPr/>
            </w:pPr>
            <w:r w:rsidDel="00000000" w:rsidR="00000000" w:rsidRPr="00000000">
              <w:rPr>
                <w:sz w:val="22"/>
                <w:szCs w:val="22"/>
                <w:highlight w:val="white"/>
                <w:rtl w:val="0"/>
              </w:rPr>
              <w:t xml:space="preserve">Structure and functions of the Cutaneous Glands, dermal circulation;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D7">
            <w:pPr>
              <w:jc w:val="center"/>
              <w:rPr/>
            </w:pPr>
            <w:r w:rsidDel="00000000" w:rsidR="00000000" w:rsidRPr="00000000">
              <w:rPr>
                <w:sz w:val="22"/>
                <w:szCs w:val="22"/>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D8">
            <w:pPr>
              <w:jc w:val="center"/>
              <w:rPr/>
            </w:pPr>
            <w:r w:rsidDel="00000000" w:rsidR="00000000" w:rsidRPr="00000000">
              <w:rPr>
                <w:sz w:val="22"/>
                <w:szCs w:val="22"/>
                <w:rtl w:val="0"/>
              </w:rPr>
              <w:t xml:space="preserve">10</w:t>
            </w:r>
            <w:r w:rsidDel="00000000" w:rsidR="00000000" w:rsidRPr="00000000">
              <w:rPr>
                <w:rtl w:val="0"/>
              </w:rPr>
            </w:r>
          </w:p>
        </w:tc>
      </w:tr>
      <w:tr>
        <w:trPr>
          <w:cantSplit w:val="0"/>
          <w:trHeight w:val="67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D9">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DA">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DB">
            <w:pPr>
              <w:widowControl w:val="0"/>
              <w:rPr/>
            </w:pPr>
            <w:r w:rsidDel="00000000" w:rsidR="00000000" w:rsidRPr="00000000">
              <w:rPr>
                <w:b w:val="1"/>
                <w:highlight w:val="white"/>
                <w:rtl w:val="0"/>
              </w:rPr>
              <w:t xml:space="preserve">IWST: Consultation on the implementation of IWS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DC">
            <w:pPr>
              <w:widowControl w:val="0"/>
              <w:jc w:val="center"/>
              <w:rPr/>
            </w:pPr>
            <w:r w:rsidDel="00000000" w:rsidR="00000000" w:rsidRPr="00000000">
              <w:rPr>
                <w:b w:val="1"/>
                <w:sz w:val="22"/>
                <w:szCs w:val="22"/>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DD">
            <w:pPr>
              <w:rPr/>
            </w:pPr>
            <w:r w:rsidDel="00000000" w:rsidR="00000000" w:rsidRPr="00000000">
              <w:rPr>
                <w:rtl w:val="0"/>
              </w:rPr>
            </w:r>
          </w:p>
        </w:tc>
      </w:tr>
      <w:tr>
        <w:trPr>
          <w:cantSplit w:val="0"/>
          <w:trHeight w:val="121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DE">
            <w:pPr>
              <w:rPr/>
            </w:pPr>
            <w:r w:rsidDel="00000000" w:rsidR="00000000" w:rsidRPr="00000000">
              <w:rPr>
                <w:sz w:val="22"/>
                <w:szCs w:val="22"/>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DF">
            <w:pPr>
              <w:rPr/>
            </w:pPr>
            <w:r w:rsidDel="00000000" w:rsidR="00000000" w:rsidRPr="00000000">
              <w:rPr>
                <w:sz w:val="22"/>
                <w:szCs w:val="22"/>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E0">
            <w:pPr>
              <w:widowControl w:val="0"/>
              <w:rPr>
                <w:b w:val="1"/>
                <w:sz w:val="22"/>
                <w:szCs w:val="22"/>
              </w:rPr>
            </w:pPr>
            <w:r w:rsidDel="00000000" w:rsidR="00000000" w:rsidRPr="00000000">
              <w:rPr>
                <w:b w:val="1"/>
                <w:sz w:val="22"/>
                <w:szCs w:val="22"/>
                <w:highlight w:val="yellow"/>
                <w:rtl w:val="0"/>
              </w:rPr>
              <w:t xml:space="preserve">Practical lesson 3</w:t>
            </w:r>
            <w:r w:rsidDel="00000000" w:rsidR="00000000" w:rsidRPr="00000000">
              <w:rPr>
                <w:b w:val="1"/>
                <w:sz w:val="22"/>
                <w:szCs w:val="22"/>
                <w:rtl w:val="0"/>
              </w:rPr>
              <w:t xml:space="preserve"> </w:t>
            </w:r>
          </w:p>
          <w:p w:rsidR="00000000" w:rsidDel="00000000" w:rsidP="00000000" w:rsidRDefault="00000000" w:rsidRPr="00000000" w14:paraId="000000E1">
            <w:pPr>
              <w:widowControl w:val="0"/>
              <w:rPr>
                <w:b w:val="1"/>
                <w:sz w:val="22"/>
                <w:szCs w:val="22"/>
              </w:rPr>
            </w:pPr>
            <w:r w:rsidDel="00000000" w:rsidR="00000000" w:rsidRPr="00000000">
              <w:rPr>
                <w:b w:val="1"/>
                <w:sz w:val="22"/>
                <w:szCs w:val="22"/>
                <w:rtl w:val="0"/>
              </w:rPr>
              <w:t xml:space="preserve">The skeletal system </w:t>
            </w:r>
          </w:p>
          <w:p w:rsidR="00000000" w:rsidDel="00000000" w:rsidP="00000000" w:rsidRDefault="00000000" w:rsidRPr="00000000" w14:paraId="000000E2">
            <w:pPr>
              <w:widowControl w:val="0"/>
              <w:rPr>
                <w:sz w:val="22"/>
                <w:szCs w:val="22"/>
              </w:rPr>
            </w:pPr>
            <w:r w:rsidDel="00000000" w:rsidR="00000000" w:rsidRPr="00000000">
              <w:rPr>
                <w:sz w:val="22"/>
                <w:szCs w:val="22"/>
                <w:rtl w:val="0"/>
              </w:rPr>
              <w:t xml:space="preserve">Overview of skeletal system and Osseous Tissue; </w:t>
            </w:r>
          </w:p>
          <w:p w:rsidR="00000000" w:rsidDel="00000000" w:rsidP="00000000" w:rsidRDefault="00000000" w:rsidRPr="00000000" w14:paraId="000000E3">
            <w:pPr>
              <w:widowControl w:val="0"/>
              <w:rPr>
                <w:sz w:val="22"/>
                <w:szCs w:val="22"/>
              </w:rPr>
            </w:pPr>
            <w:r w:rsidDel="00000000" w:rsidR="00000000" w:rsidRPr="00000000">
              <w:rPr>
                <w:sz w:val="22"/>
                <w:szCs w:val="22"/>
                <w:rtl w:val="0"/>
              </w:rPr>
              <w:t xml:space="preserve">Gross Anatomy of Bones </w:t>
            </w:r>
          </w:p>
          <w:p w:rsidR="00000000" w:rsidDel="00000000" w:rsidP="00000000" w:rsidRDefault="00000000" w:rsidRPr="00000000" w14:paraId="000000E4">
            <w:pPr>
              <w:widowControl w:val="0"/>
              <w:rPr>
                <w:sz w:val="22"/>
                <w:szCs w:val="22"/>
              </w:rPr>
            </w:pPr>
            <w:r w:rsidDel="00000000" w:rsidR="00000000" w:rsidRPr="00000000">
              <w:rPr>
                <w:sz w:val="22"/>
                <w:szCs w:val="22"/>
                <w:rtl w:val="0"/>
              </w:rPr>
              <w:t xml:space="preserve">Bones associated with the Skull (Cranial and Facial Bones)</w:t>
            </w:r>
          </w:p>
          <w:p w:rsidR="00000000" w:rsidDel="00000000" w:rsidP="00000000" w:rsidRDefault="00000000" w:rsidRPr="00000000" w14:paraId="000000E5">
            <w:pPr>
              <w:widowControl w:val="0"/>
              <w:spacing w:line="228" w:lineRule="auto"/>
              <w:ind w:left="89" w:right="574" w:firstLine="3.000000000000007"/>
              <w:jc w:val="both"/>
              <w:rPr>
                <w:sz w:val="22"/>
                <w:szCs w:val="22"/>
              </w:rPr>
            </w:pPr>
            <w:r w:rsidDel="00000000" w:rsidR="00000000" w:rsidRPr="00000000">
              <w:rPr>
                <w:sz w:val="22"/>
                <w:szCs w:val="22"/>
                <w:rtl w:val="0"/>
              </w:rPr>
              <w:t xml:space="preserve">General Features of the Vertebral Column, General Structure of a  Vertebra, Intervertebral Discs; The upper and lower limbs</w:t>
            </w:r>
          </w:p>
          <w:p w:rsidR="00000000" w:rsidDel="00000000" w:rsidP="00000000" w:rsidRDefault="00000000" w:rsidRPr="00000000" w14:paraId="000000E6">
            <w:pPr>
              <w:widowControl w:val="0"/>
              <w:rPr>
                <w:sz w:val="22"/>
                <w:szCs w:val="22"/>
              </w:rPr>
            </w:pPr>
            <w:r w:rsidDel="00000000" w:rsidR="00000000" w:rsidRPr="00000000">
              <w:rPr>
                <w:sz w:val="22"/>
                <w:szCs w:val="22"/>
                <w:rtl w:val="0"/>
              </w:rPr>
              <w:t xml:space="preserve">Joints and Their Classification.</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E7">
            <w:pPr>
              <w:jc w:val="center"/>
              <w:rPr/>
            </w:pPr>
            <w:r w:rsidDel="00000000" w:rsidR="00000000" w:rsidRPr="00000000">
              <w:rPr>
                <w:sz w:val="22"/>
                <w:szCs w:val="22"/>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E8">
            <w:pPr>
              <w:jc w:val="center"/>
              <w:rPr/>
            </w:pPr>
            <w:r w:rsidDel="00000000" w:rsidR="00000000" w:rsidRPr="00000000">
              <w:rPr>
                <w:sz w:val="22"/>
                <w:szCs w:val="22"/>
                <w:rtl w:val="0"/>
              </w:rPr>
              <w:t xml:space="preserve">7</w:t>
            </w:r>
            <w:r w:rsidDel="00000000" w:rsidR="00000000" w:rsidRPr="00000000">
              <w:rPr>
                <w:rtl w:val="0"/>
              </w:rPr>
            </w:r>
          </w:p>
        </w:tc>
      </w:tr>
      <w:tr>
        <w:trPr>
          <w:cantSplit w:val="0"/>
          <w:trHeight w:val="31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E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E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EB">
            <w:pPr>
              <w:widowControl w:val="0"/>
              <w:rPr/>
            </w:pPr>
            <w:r w:rsidDel="00000000" w:rsidR="00000000" w:rsidRPr="00000000">
              <w:rPr>
                <w:b w:val="1"/>
                <w:highlight w:val="white"/>
                <w:rtl w:val="0"/>
              </w:rPr>
              <w:t xml:space="preserve">IWST: Consultation on the implementation of IWS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EC">
            <w:pPr>
              <w:jc w:val="center"/>
              <w:rPr/>
            </w:pPr>
            <w:r w:rsidDel="00000000" w:rsidR="00000000" w:rsidRPr="00000000">
              <w:rPr>
                <w:sz w:val="22"/>
                <w:szCs w:val="22"/>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ED">
            <w:pPr>
              <w:rPr/>
            </w:pPr>
            <w:r w:rsidDel="00000000" w:rsidR="00000000" w:rsidRPr="00000000">
              <w:rPr>
                <w:rtl w:val="0"/>
              </w:rPr>
            </w:r>
          </w:p>
        </w:tc>
      </w:tr>
      <w:tr>
        <w:trPr>
          <w:cantSplit w:val="0"/>
          <w:trHeight w:val="145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EE">
            <w:pPr>
              <w:rPr/>
            </w:pPr>
            <w:r w:rsidDel="00000000" w:rsidR="00000000" w:rsidRPr="00000000">
              <w:rPr>
                <w:sz w:val="22"/>
                <w:szCs w:val="22"/>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EF">
            <w:pPr>
              <w:rPr/>
            </w:pPr>
            <w:r w:rsidDel="00000000" w:rsidR="00000000" w:rsidRPr="00000000">
              <w:rPr>
                <w:sz w:val="22"/>
                <w:szCs w:val="22"/>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F0">
            <w:pPr>
              <w:widowControl w:val="0"/>
              <w:rPr>
                <w:b w:val="1"/>
                <w:sz w:val="22"/>
                <w:szCs w:val="22"/>
              </w:rPr>
            </w:pPr>
            <w:r w:rsidDel="00000000" w:rsidR="00000000" w:rsidRPr="00000000">
              <w:rPr>
                <w:b w:val="1"/>
                <w:sz w:val="22"/>
                <w:szCs w:val="22"/>
                <w:highlight w:val="yellow"/>
                <w:rtl w:val="0"/>
              </w:rPr>
              <w:t xml:space="preserve">Practical lesson </w:t>
            </w:r>
            <w:r w:rsidDel="00000000" w:rsidR="00000000" w:rsidRPr="00000000">
              <w:rPr>
                <w:b w:val="1"/>
                <w:sz w:val="22"/>
                <w:szCs w:val="22"/>
                <w:rtl w:val="0"/>
              </w:rPr>
              <w:t xml:space="preserve">4 </w:t>
            </w:r>
          </w:p>
          <w:p w:rsidR="00000000" w:rsidDel="00000000" w:rsidP="00000000" w:rsidRDefault="00000000" w:rsidRPr="00000000" w14:paraId="000000F1">
            <w:pPr>
              <w:widowControl w:val="0"/>
              <w:rPr>
                <w:b w:val="1"/>
                <w:sz w:val="22"/>
                <w:szCs w:val="22"/>
              </w:rPr>
            </w:pPr>
            <w:bookmarkStart w:colFirst="0" w:colLast="0" w:name="_heading=h.30j0zll" w:id="1"/>
            <w:bookmarkEnd w:id="1"/>
            <w:r w:rsidDel="00000000" w:rsidR="00000000" w:rsidRPr="00000000">
              <w:rPr>
                <w:b w:val="1"/>
                <w:sz w:val="22"/>
                <w:szCs w:val="22"/>
                <w:rtl w:val="0"/>
              </w:rPr>
              <w:t xml:space="preserve">The muscular system </w:t>
            </w:r>
          </w:p>
          <w:p w:rsidR="00000000" w:rsidDel="00000000" w:rsidP="00000000" w:rsidRDefault="00000000" w:rsidRPr="00000000" w14:paraId="000000F2">
            <w:pPr>
              <w:widowControl w:val="0"/>
              <w:ind w:left="93" w:firstLine="0"/>
              <w:jc w:val="both"/>
              <w:rPr>
                <w:sz w:val="22"/>
                <w:szCs w:val="22"/>
              </w:rPr>
            </w:pPr>
            <w:r w:rsidDel="00000000" w:rsidR="00000000" w:rsidRPr="00000000">
              <w:rPr>
                <w:sz w:val="22"/>
                <w:szCs w:val="22"/>
                <w:rtl w:val="0"/>
              </w:rPr>
              <w:t xml:space="preserve">The Functions of Muscles</w:t>
            </w:r>
          </w:p>
          <w:p w:rsidR="00000000" w:rsidDel="00000000" w:rsidP="00000000" w:rsidRDefault="00000000" w:rsidRPr="00000000" w14:paraId="000000F3">
            <w:pPr>
              <w:widowControl w:val="0"/>
              <w:ind w:left="93" w:firstLine="0"/>
              <w:jc w:val="both"/>
              <w:rPr>
                <w:sz w:val="22"/>
                <w:szCs w:val="22"/>
              </w:rPr>
            </w:pPr>
            <w:r w:rsidDel="00000000" w:rsidR="00000000" w:rsidRPr="00000000">
              <w:rPr>
                <w:sz w:val="22"/>
                <w:szCs w:val="22"/>
                <w:rtl w:val="0"/>
              </w:rPr>
              <w:t xml:space="preserve">The Nerve–Muscle Relationship</w:t>
            </w:r>
          </w:p>
          <w:p w:rsidR="00000000" w:rsidDel="00000000" w:rsidP="00000000" w:rsidRDefault="00000000" w:rsidRPr="00000000" w14:paraId="000000F4">
            <w:pPr>
              <w:widowControl w:val="0"/>
              <w:ind w:left="93" w:firstLine="0"/>
              <w:jc w:val="both"/>
              <w:rPr>
                <w:sz w:val="22"/>
                <w:szCs w:val="22"/>
              </w:rPr>
            </w:pPr>
            <w:r w:rsidDel="00000000" w:rsidR="00000000" w:rsidRPr="00000000">
              <w:rPr>
                <w:sz w:val="22"/>
                <w:szCs w:val="22"/>
                <w:rtl w:val="0"/>
              </w:rPr>
              <w:t xml:space="preserve">Physiology of Skeletal Muscle </w:t>
            </w:r>
          </w:p>
          <w:p w:rsidR="00000000" w:rsidDel="00000000" w:rsidP="00000000" w:rsidRDefault="00000000" w:rsidRPr="00000000" w14:paraId="000000F5">
            <w:pPr>
              <w:widowControl w:val="0"/>
              <w:ind w:left="93" w:firstLine="0"/>
              <w:jc w:val="both"/>
              <w:rPr>
                <w:sz w:val="22"/>
                <w:szCs w:val="22"/>
              </w:rPr>
            </w:pPr>
            <w:r w:rsidDel="00000000" w:rsidR="00000000" w:rsidRPr="00000000">
              <w:rPr>
                <w:sz w:val="22"/>
                <w:szCs w:val="22"/>
                <w:rtl w:val="0"/>
              </w:rPr>
              <w:t xml:space="preserve">Cardiac and Smooth Muscle.</w:t>
            </w:r>
          </w:p>
          <w:p w:rsidR="00000000" w:rsidDel="00000000" w:rsidP="00000000" w:rsidRDefault="00000000" w:rsidRPr="00000000" w14:paraId="000000F6">
            <w:pPr>
              <w:widowControl w:val="0"/>
              <w:ind w:left="93" w:firstLine="0"/>
              <w:jc w:val="both"/>
              <w:rPr/>
            </w:pPr>
            <w:r w:rsidDel="00000000" w:rsidR="00000000" w:rsidRPr="00000000">
              <w:rPr>
                <w:rtl w:val="0"/>
              </w:rPr>
              <w:t xml:space="preserve">Muscle metabolism</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F7">
            <w:pPr>
              <w:jc w:val="center"/>
              <w:rPr/>
            </w:pPr>
            <w:r w:rsidDel="00000000" w:rsidR="00000000" w:rsidRPr="00000000">
              <w:rPr>
                <w:sz w:val="22"/>
                <w:szCs w:val="22"/>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F8">
            <w:pPr>
              <w:jc w:val="center"/>
              <w:rPr/>
            </w:pPr>
            <w:r w:rsidDel="00000000" w:rsidR="00000000" w:rsidRPr="00000000">
              <w:rPr>
                <w:sz w:val="22"/>
                <w:szCs w:val="22"/>
                <w:rtl w:val="0"/>
              </w:rPr>
              <w:t xml:space="preserve">7</w:t>
            </w:r>
            <w:r w:rsidDel="00000000" w:rsidR="00000000" w:rsidRPr="00000000">
              <w:rPr>
                <w:rtl w:val="0"/>
              </w:rPr>
            </w:r>
          </w:p>
        </w:tc>
      </w:tr>
      <w:tr>
        <w:trPr>
          <w:cantSplit w:val="0"/>
          <w:trHeight w:val="31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F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F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FB">
            <w:pPr>
              <w:widowControl w:val="0"/>
              <w:rPr/>
            </w:pPr>
            <w:r w:rsidDel="00000000" w:rsidR="00000000" w:rsidRPr="00000000">
              <w:rPr>
                <w:b w:val="1"/>
                <w:highlight w:val="white"/>
                <w:rtl w:val="0"/>
              </w:rPr>
              <w:t xml:space="preserve">IWST: Consultation on the implementation of IWS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FC">
            <w:pPr>
              <w:jc w:val="center"/>
              <w:rPr/>
            </w:pPr>
            <w:r w:rsidDel="00000000" w:rsidR="00000000" w:rsidRPr="00000000">
              <w:rPr>
                <w:sz w:val="22"/>
                <w:szCs w:val="22"/>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FD">
            <w:pPr>
              <w:rPr/>
            </w:pPr>
            <w:r w:rsidDel="00000000" w:rsidR="00000000" w:rsidRPr="00000000">
              <w:rPr>
                <w:rtl w:val="0"/>
              </w:rPr>
            </w:r>
          </w:p>
        </w:tc>
      </w:tr>
      <w:tr>
        <w:trPr>
          <w:cantSplit w:val="0"/>
          <w:trHeight w:val="25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FE">
            <w:pPr>
              <w:rPr/>
            </w:pPr>
            <w:r w:rsidDel="00000000" w:rsidR="00000000" w:rsidRPr="00000000">
              <w:rPr>
                <w:sz w:val="22"/>
                <w:szCs w:val="22"/>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FF">
            <w:pPr>
              <w:rPr/>
            </w:pPr>
            <w:r w:rsidDel="00000000" w:rsidR="00000000" w:rsidRPr="00000000">
              <w:rPr>
                <w:sz w:val="22"/>
                <w:szCs w:val="22"/>
                <w:rtl w:val="0"/>
              </w:rPr>
              <w:t xml:space="preserve">5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00">
            <w:pPr>
              <w:widowControl w:val="0"/>
              <w:rPr>
                <w:b w:val="1"/>
                <w:sz w:val="22"/>
                <w:szCs w:val="22"/>
              </w:rPr>
            </w:pPr>
            <w:r w:rsidDel="00000000" w:rsidR="00000000" w:rsidRPr="00000000">
              <w:rPr>
                <w:b w:val="1"/>
                <w:sz w:val="22"/>
                <w:szCs w:val="22"/>
                <w:highlight w:val="yellow"/>
                <w:rtl w:val="0"/>
              </w:rPr>
              <w:t xml:space="preserve">Practical lesson </w:t>
            </w:r>
            <w:r w:rsidDel="00000000" w:rsidR="00000000" w:rsidRPr="00000000">
              <w:rPr>
                <w:b w:val="1"/>
                <w:sz w:val="22"/>
                <w:szCs w:val="22"/>
                <w:rtl w:val="0"/>
              </w:rPr>
              <w:t xml:space="preserve">5</w:t>
            </w:r>
          </w:p>
          <w:p w:rsidR="00000000" w:rsidDel="00000000" w:rsidP="00000000" w:rsidRDefault="00000000" w:rsidRPr="00000000" w14:paraId="00000101">
            <w:pPr>
              <w:widowControl w:val="0"/>
              <w:rPr>
                <w:b w:val="1"/>
                <w:sz w:val="22"/>
                <w:szCs w:val="22"/>
              </w:rPr>
            </w:pPr>
            <w:r w:rsidDel="00000000" w:rsidR="00000000" w:rsidRPr="00000000">
              <w:rPr>
                <w:b w:val="1"/>
                <w:sz w:val="22"/>
                <w:szCs w:val="22"/>
                <w:rtl w:val="0"/>
              </w:rPr>
              <w:t xml:space="preserve">Circulatory system Blood </w:t>
            </w:r>
          </w:p>
          <w:p w:rsidR="00000000" w:rsidDel="00000000" w:rsidP="00000000" w:rsidRDefault="00000000" w:rsidRPr="00000000" w14:paraId="00000102">
            <w:pPr>
              <w:widowControl w:val="0"/>
              <w:rPr>
                <w:sz w:val="22"/>
                <w:szCs w:val="22"/>
              </w:rPr>
            </w:pPr>
            <w:r w:rsidDel="00000000" w:rsidR="00000000" w:rsidRPr="00000000">
              <w:rPr>
                <w:sz w:val="22"/>
                <w:szCs w:val="22"/>
                <w:rtl w:val="0"/>
              </w:rPr>
              <w:t xml:space="preserve">Introduction, Blood Types.</w:t>
            </w:r>
          </w:p>
          <w:p w:rsidR="00000000" w:rsidDel="00000000" w:rsidP="00000000" w:rsidRDefault="00000000" w:rsidRPr="00000000" w14:paraId="00000103">
            <w:pPr>
              <w:widowControl w:val="0"/>
              <w:rPr>
                <w:sz w:val="22"/>
                <w:szCs w:val="22"/>
              </w:rPr>
            </w:pPr>
            <w:r w:rsidDel="00000000" w:rsidR="00000000" w:rsidRPr="00000000">
              <w:rPr>
                <w:sz w:val="22"/>
                <w:szCs w:val="22"/>
                <w:rtl w:val="0"/>
              </w:rPr>
              <w:t xml:space="preserve">Erythrocytes</w:t>
            </w:r>
          </w:p>
          <w:p w:rsidR="00000000" w:rsidDel="00000000" w:rsidP="00000000" w:rsidRDefault="00000000" w:rsidRPr="00000000" w14:paraId="00000104">
            <w:pPr>
              <w:widowControl w:val="0"/>
              <w:rPr>
                <w:sz w:val="22"/>
                <w:szCs w:val="22"/>
              </w:rPr>
            </w:pPr>
            <w:r w:rsidDel="00000000" w:rsidR="00000000" w:rsidRPr="00000000">
              <w:rPr>
                <w:sz w:val="22"/>
                <w:szCs w:val="22"/>
                <w:rtl w:val="0"/>
              </w:rPr>
              <w:t xml:space="preserve">Leukocytes</w:t>
            </w:r>
          </w:p>
          <w:p w:rsidR="00000000" w:rsidDel="00000000" w:rsidP="00000000" w:rsidRDefault="00000000" w:rsidRPr="00000000" w14:paraId="00000105">
            <w:pPr>
              <w:widowControl w:val="0"/>
              <w:rPr>
                <w:sz w:val="22"/>
                <w:szCs w:val="22"/>
              </w:rPr>
            </w:pPr>
            <w:r w:rsidDel="00000000" w:rsidR="00000000" w:rsidRPr="00000000">
              <w:rPr>
                <w:sz w:val="22"/>
                <w:szCs w:val="22"/>
                <w:rtl w:val="0"/>
              </w:rPr>
              <w:t xml:space="preserve">Platelets </w:t>
            </w:r>
          </w:p>
          <w:p w:rsidR="00000000" w:rsidDel="00000000" w:rsidP="00000000" w:rsidRDefault="00000000" w:rsidRPr="00000000" w14:paraId="00000106">
            <w:pPr>
              <w:widowControl w:val="0"/>
              <w:rPr>
                <w:sz w:val="22"/>
                <w:szCs w:val="22"/>
              </w:rPr>
            </w:pPr>
            <w:r w:rsidDel="00000000" w:rsidR="00000000" w:rsidRPr="00000000">
              <w:rPr>
                <w:sz w:val="22"/>
                <w:szCs w:val="22"/>
                <w:rtl w:val="0"/>
              </w:rPr>
              <w:t xml:space="preserve">Hemostasis</w:t>
            </w:r>
          </w:p>
          <w:p w:rsidR="00000000" w:rsidDel="00000000" w:rsidP="00000000" w:rsidRDefault="00000000" w:rsidRPr="00000000" w14:paraId="00000107">
            <w:pPr>
              <w:widowControl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08">
            <w:pPr>
              <w:jc w:val="center"/>
              <w:rPr>
                <w:sz w:val="22"/>
                <w:szCs w:val="22"/>
              </w:rPr>
            </w:pPr>
            <w:r w:rsidDel="00000000" w:rsidR="00000000" w:rsidRPr="00000000">
              <w:rPr>
                <w:sz w:val="22"/>
                <w:szCs w:val="22"/>
                <w:rtl w:val="0"/>
              </w:rPr>
              <w:t xml:space="preserve">4</w:t>
            </w:r>
          </w:p>
          <w:p w:rsidR="00000000" w:rsidDel="00000000" w:rsidP="00000000" w:rsidRDefault="00000000" w:rsidRPr="00000000" w14:paraId="00000109">
            <w:pPr>
              <w:jc w:val="center"/>
              <w:rPr>
                <w:sz w:val="22"/>
                <w:szCs w:val="22"/>
              </w:rPr>
            </w:pPr>
            <w:r w:rsidDel="00000000" w:rsidR="00000000" w:rsidRPr="00000000">
              <w:rPr>
                <w:rtl w:val="0"/>
              </w:rPr>
            </w:r>
          </w:p>
          <w:p w:rsidR="00000000" w:rsidDel="00000000" w:rsidP="00000000" w:rsidRDefault="00000000" w:rsidRPr="00000000" w14:paraId="0000010A">
            <w:pPr>
              <w:jc w:val="center"/>
              <w:rPr>
                <w:sz w:val="22"/>
                <w:szCs w:val="22"/>
              </w:rPr>
            </w:pPr>
            <w:r w:rsidDel="00000000" w:rsidR="00000000" w:rsidRPr="00000000">
              <w:rPr>
                <w:rtl w:val="0"/>
              </w:rPr>
            </w:r>
          </w:p>
          <w:p w:rsidR="00000000" w:rsidDel="00000000" w:rsidP="00000000" w:rsidRDefault="00000000" w:rsidRPr="00000000" w14:paraId="0000010B">
            <w:pPr>
              <w:jc w:val="center"/>
              <w:rPr>
                <w:sz w:val="22"/>
                <w:szCs w:val="22"/>
              </w:rPr>
            </w:pPr>
            <w:r w:rsidDel="00000000" w:rsidR="00000000" w:rsidRPr="00000000">
              <w:rPr>
                <w:rtl w:val="0"/>
              </w:rPr>
            </w:r>
          </w:p>
          <w:p w:rsidR="00000000" w:rsidDel="00000000" w:rsidP="00000000" w:rsidRDefault="00000000" w:rsidRPr="00000000" w14:paraId="0000010C">
            <w:pPr>
              <w:jc w:val="center"/>
              <w:rPr>
                <w:sz w:val="22"/>
                <w:szCs w:val="22"/>
              </w:rPr>
            </w:pPr>
            <w:r w:rsidDel="00000000" w:rsidR="00000000" w:rsidRPr="00000000">
              <w:rPr>
                <w:rtl w:val="0"/>
              </w:rPr>
            </w:r>
          </w:p>
          <w:p w:rsidR="00000000" w:rsidDel="00000000" w:rsidP="00000000" w:rsidRDefault="00000000" w:rsidRPr="00000000" w14:paraId="0000010D">
            <w:pPr>
              <w:jc w:val="center"/>
              <w:rPr>
                <w:sz w:val="22"/>
                <w:szCs w:val="22"/>
              </w:rPr>
            </w:pPr>
            <w:r w:rsidDel="00000000" w:rsidR="00000000" w:rsidRPr="00000000">
              <w:rPr>
                <w:rtl w:val="0"/>
              </w:rPr>
            </w:r>
          </w:p>
          <w:p w:rsidR="00000000" w:rsidDel="00000000" w:rsidP="00000000" w:rsidRDefault="00000000" w:rsidRPr="00000000" w14:paraId="0000010E">
            <w:pPr>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0F">
            <w:pPr>
              <w:jc w:val="center"/>
              <w:rPr>
                <w:sz w:val="22"/>
                <w:szCs w:val="22"/>
              </w:rPr>
            </w:pPr>
            <w:r w:rsidDel="00000000" w:rsidR="00000000" w:rsidRPr="00000000">
              <w:rPr>
                <w:sz w:val="22"/>
                <w:szCs w:val="22"/>
                <w:rtl w:val="0"/>
              </w:rPr>
              <w:t xml:space="preserve">7</w:t>
            </w:r>
          </w:p>
          <w:p w:rsidR="00000000" w:rsidDel="00000000" w:rsidP="00000000" w:rsidRDefault="00000000" w:rsidRPr="00000000" w14:paraId="00000110">
            <w:pPr>
              <w:jc w:val="center"/>
              <w:rPr>
                <w:sz w:val="22"/>
                <w:szCs w:val="22"/>
              </w:rPr>
            </w:pPr>
            <w:r w:rsidDel="00000000" w:rsidR="00000000" w:rsidRPr="00000000">
              <w:rPr>
                <w:rtl w:val="0"/>
              </w:rPr>
            </w:r>
          </w:p>
          <w:p w:rsidR="00000000" w:rsidDel="00000000" w:rsidP="00000000" w:rsidRDefault="00000000" w:rsidRPr="00000000" w14:paraId="00000111">
            <w:pPr>
              <w:jc w:val="center"/>
              <w:rPr>
                <w:sz w:val="22"/>
                <w:szCs w:val="22"/>
              </w:rPr>
            </w:pPr>
            <w:r w:rsidDel="00000000" w:rsidR="00000000" w:rsidRPr="00000000">
              <w:rPr>
                <w:rtl w:val="0"/>
              </w:rPr>
            </w:r>
          </w:p>
          <w:p w:rsidR="00000000" w:rsidDel="00000000" w:rsidP="00000000" w:rsidRDefault="00000000" w:rsidRPr="00000000" w14:paraId="00000112">
            <w:pPr>
              <w:jc w:val="center"/>
              <w:rPr>
                <w:sz w:val="22"/>
                <w:szCs w:val="22"/>
              </w:rPr>
            </w:pPr>
            <w:r w:rsidDel="00000000" w:rsidR="00000000" w:rsidRPr="00000000">
              <w:rPr>
                <w:rtl w:val="0"/>
              </w:rPr>
            </w:r>
          </w:p>
          <w:p w:rsidR="00000000" w:rsidDel="00000000" w:rsidP="00000000" w:rsidRDefault="00000000" w:rsidRPr="00000000" w14:paraId="00000113">
            <w:pPr>
              <w:jc w:val="center"/>
              <w:rPr>
                <w:sz w:val="22"/>
                <w:szCs w:val="22"/>
              </w:rPr>
            </w:pPr>
            <w:r w:rsidDel="00000000" w:rsidR="00000000" w:rsidRPr="00000000">
              <w:rPr>
                <w:rtl w:val="0"/>
              </w:rPr>
            </w:r>
          </w:p>
          <w:p w:rsidR="00000000" w:rsidDel="00000000" w:rsidP="00000000" w:rsidRDefault="00000000" w:rsidRPr="00000000" w14:paraId="00000114">
            <w:pPr>
              <w:jc w:val="center"/>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1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1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17">
            <w:pPr>
              <w:widowControl w:val="0"/>
              <w:rPr/>
            </w:pPr>
            <w:r w:rsidDel="00000000" w:rsidR="00000000" w:rsidRPr="00000000">
              <w:rPr>
                <w:b w:val="1"/>
                <w:highlight w:val="white"/>
                <w:rtl w:val="0"/>
              </w:rPr>
              <w:t xml:space="preserve">IWST: Consultation on the implementation of IWS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18">
            <w:pPr>
              <w:widowControl w:val="0"/>
              <w:jc w:val="center"/>
              <w:rPr/>
            </w:pPr>
            <w:r w:rsidDel="00000000" w:rsidR="00000000" w:rsidRPr="00000000">
              <w:rPr>
                <w:b w:val="1"/>
                <w:sz w:val="22"/>
                <w:szCs w:val="22"/>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19">
            <w:pPr>
              <w:rPr/>
            </w:pPr>
            <w:r w:rsidDel="00000000" w:rsidR="00000000" w:rsidRPr="00000000">
              <w:rPr>
                <w:rtl w:val="0"/>
              </w:rPr>
            </w:r>
          </w:p>
        </w:tc>
      </w:tr>
      <w:tr>
        <w:trPr>
          <w:cantSplit w:val="0"/>
          <w:trHeight w:val="138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1A">
            <w:pPr>
              <w:rPr/>
            </w:pPr>
            <w:r w:rsidDel="00000000" w:rsidR="00000000" w:rsidRPr="00000000">
              <w:rPr>
                <w:sz w:val="22"/>
                <w:szCs w:val="22"/>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1B">
            <w:pPr>
              <w:rPr/>
            </w:pPr>
            <w:r w:rsidDel="00000000" w:rsidR="00000000" w:rsidRPr="00000000">
              <w:rPr>
                <w:sz w:val="22"/>
                <w:szCs w:val="22"/>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1C">
            <w:pPr>
              <w:widowControl w:val="0"/>
              <w:rPr>
                <w:b w:val="1"/>
                <w:sz w:val="22"/>
                <w:szCs w:val="22"/>
              </w:rPr>
            </w:pPr>
            <w:r w:rsidDel="00000000" w:rsidR="00000000" w:rsidRPr="00000000">
              <w:rPr>
                <w:b w:val="1"/>
                <w:sz w:val="22"/>
                <w:szCs w:val="22"/>
                <w:highlight w:val="yellow"/>
                <w:rtl w:val="0"/>
              </w:rPr>
              <w:t xml:space="preserve">Practical lesson </w:t>
            </w:r>
            <w:r w:rsidDel="00000000" w:rsidR="00000000" w:rsidRPr="00000000">
              <w:rPr>
                <w:b w:val="1"/>
                <w:sz w:val="22"/>
                <w:szCs w:val="22"/>
                <w:rtl w:val="0"/>
              </w:rPr>
              <w:t xml:space="preserve">6</w:t>
            </w:r>
          </w:p>
          <w:p w:rsidR="00000000" w:rsidDel="00000000" w:rsidP="00000000" w:rsidRDefault="00000000" w:rsidRPr="00000000" w14:paraId="0000011D">
            <w:pPr>
              <w:widowControl w:val="0"/>
              <w:rPr>
                <w:b w:val="1"/>
                <w:sz w:val="22"/>
                <w:szCs w:val="22"/>
              </w:rPr>
            </w:pPr>
            <w:r w:rsidDel="00000000" w:rsidR="00000000" w:rsidRPr="00000000">
              <w:rPr>
                <w:b w:val="1"/>
                <w:sz w:val="22"/>
                <w:szCs w:val="22"/>
                <w:rtl w:val="0"/>
              </w:rPr>
              <w:t xml:space="preserve">Circulatory system  II Heart </w:t>
            </w:r>
          </w:p>
          <w:p w:rsidR="00000000" w:rsidDel="00000000" w:rsidP="00000000" w:rsidRDefault="00000000" w:rsidRPr="00000000" w14:paraId="0000011E">
            <w:pPr>
              <w:widowControl w:val="0"/>
              <w:rPr/>
            </w:pPr>
            <w:r w:rsidDel="00000000" w:rsidR="00000000" w:rsidRPr="00000000">
              <w:rPr>
                <w:rtl w:val="0"/>
              </w:rPr>
              <w:t xml:space="preserve">Overview of the Cardiovascular System.</w:t>
            </w:r>
          </w:p>
          <w:p w:rsidR="00000000" w:rsidDel="00000000" w:rsidP="00000000" w:rsidRDefault="00000000" w:rsidRPr="00000000" w14:paraId="0000011F">
            <w:pPr>
              <w:widowControl w:val="0"/>
              <w:rPr/>
            </w:pPr>
            <w:r w:rsidDel="00000000" w:rsidR="00000000" w:rsidRPr="00000000">
              <w:rPr>
                <w:rtl w:val="0"/>
              </w:rPr>
              <w:t xml:space="preserve">Systematic and pulmonary circuit</w:t>
            </w:r>
          </w:p>
          <w:p w:rsidR="00000000" w:rsidDel="00000000" w:rsidP="00000000" w:rsidRDefault="00000000" w:rsidRPr="00000000" w14:paraId="00000120">
            <w:pPr>
              <w:widowControl w:val="0"/>
              <w:rPr/>
            </w:pPr>
            <w:r w:rsidDel="00000000" w:rsidR="00000000" w:rsidRPr="00000000">
              <w:rPr>
                <w:rtl w:val="0"/>
              </w:rPr>
              <w:t xml:space="preserve">Gross Anatomy of the heart.</w:t>
            </w:r>
          </w:p>
          <w:p w:rsidR="00000000" w:rsidDel="00000000" w:rsidP="00000000" w:rsidRDefault="00000000" w:rsidRPr="00000000" w14:paraId="00000121">
            <w:pPr>
              <w:widowControl w:val="0"/>
              <w:jc w:val="both"/>
              <w:rPr/>
            </w:pPr>
            <w:r w:rsidDel="00000000" w:rsidR="00000000" w:rsidRPr="00000000">
              <w:rPr>
                <w:rtl w:val="0"/>
              </w:rPr>
              <w:t xml:space="preserve">Cardiac cycle and heart sound</w:t>
            </w:r>
          </w:p>
          <w:p w:rsidR="00000000" w:rsidDel="00000000" w:rsidP="00000000" w:rsidRDefault="00000000" w:rsidRPr="00000000" w14:paraId="00000122">
            <w:pPr>
              <w:widowControl w:val="0"/>
              <w:rPr/>
            </w:pPr>
            <w:r w:rsidDel="00000000" w:rsidR="00000000" w:rsidRPr="00000000">
              <w:rPr>
                <w:rtl w:val="0"/>
              </w:rPr>
              <w:t xml:space="preserve">Cardiac output</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23">
            <w:pPr>
              <w:jc w:val="center"/>
              <w:rPr/>
            </w:pPr>
            <w:r w:rsidDel="00000000" w:rsidR="00000000" w:rsidRPr="00000000">
              <w:rPr>
                <w:sz w:val="22"/>
                <w:szCs w:val="22"/>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24">
            <w:pPr>
              <w:rPr/>
            </w:pPr>
            <w:r w:rsidDel="00000000" w:rsidR="00000000" w:rsidRPr="00000000">
              <w:rPr>
                <w:rtl w:val="0"/>
              </w:rPr>
              <w:t xml:space="preserve">7</w:t>
            </w:r>
          </w:p>
        </w:tc>
      </w:tr>
      <w:tr>
        <w:trPr>
          <w:cantSplit w:val="0"/>
          <w:trHeight w:val="31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2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2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27">
            <w:pPr>
              <w:widowControl w:val="0"/>
              <w:rPr/>
            </w:pPr>
            <w:r w:rsidDel="00000000" w:rsidR="00000000" w:rsidRPr="00000000">
              <w:rPr>
                <w:b w:val="1"/>
                <w:highlight w:val="white"/>
                <w:rtl w:val="0"/>
              </w:rPr>
              <w:t xml:space="preserve">IWST: Consultation on the implementation of IWS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28">
            <w:pPr>
              <w:jc w:val="center"/>
              <w:rPr/>
            </w:pPr>
            <w:r w:rsidDel="00000000" w:rsidR="00000000" w:rsidRPr="00000000">
              <w:rPr>
                <w:sz w:val="22"/>
                <w:szCs w:val="22"/>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29">
            <w:pPr>
              <w:rPr/>
            </w:pPr>
            <w:r w:rsidDel="00000000" w:rsidR="00000000" w:rsidRPr="00000000">
              <w:rPr>
                <w:rtl w:val="0"/>
              </w:rPr>
            </w:r>
          </w:p>
        </w:tc>
      </w:tr>
      <w:tr>
        <w:trPr>
          <w:cantSplit w:val="0"/>
          <w:trHeight w:val="138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2A">
            <w:pPr>
              <w:rPr/>
            </w:pPr>
            <w:r w:rsidDel="00000000" w:rsidR="00000000" w:rsidRPr="00000000">
              <w:rPr>
                <w:sz w:val="22"/>
                <w:szCs w:val="22"/>
                <w:rtl w:val="0"/>
              </w:rPr>
              <w:t xml:space="preserve">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2B">
            <w:pPr>
              <w:rPr/>
            </w:pPr>
            <w:r w:rsidDel="00000000" w:rsidR="00000000" w:rsidRPr="00000000">
              <w:rPr>
                <w:sz w:val="22"/>
                <w:szCs w:val="22"/>
                <w:rtl w:val="0"/>
              </w:rPr>
              <w:t xml:space="preserve">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2C">
            <w:pPr>
              <w:widowControl w:val="0"/>
              <w:rPr>
                <w:b w:val="1"/>
                <w:sz w:val="22"/>
                <w:szCs w:val="22"/>
              </w:rPr>
            </w:pPr>
            <w:r w:rsidDel="00000000" w:rsidR="00000000" w:rsidRPr="00000000">
              <w:rPr>
                <w:b w:val="1"/>
                <w:sz w:val="22"/>
                <w:szCs w:val="22"/>
                <w:highlight w:val="yellow"/>
                <w:rtl w:val="0"/>
              </w:rPr>
              <w:t xml:space="preserve">Practical lesson </w:t>
            </w:r>
            <w:r w:rsidDel="00000000" w:rsidR="00000000" w:rsidRPr="00000000">
              <w:rPr>
                <w:b w:val="1"/>
                <w:sz w:val="22"/>
                <w:szCs w:val="22"/>
                <w:rtl w:val="0"/>
              </w:rPr>
              <w:t xml:space="preserve">7</w:t>
            </w:r>
          </w:p>
          <w:p w:rsidR="00000000" w:rsidDel="00000000" w:rsidP="00000000" w:rsidRDefault="00000000" w:rsidRPr="00000000" w14:paraId="0000012D">
            <w:pPr>
              <w:widowControl w:val="0"/>
              <w:rPr>
                <w:b w:val="1"/>
                <w:sz w:val="22"/>
                <w:szCs w:val="22"/>
              </w:rPr>
            </w:pPr>
            <w:r w:rsidDel="00000000" w:rsidR="00000000" w:rsidRPr="00000000">
              <w:rPr>
                <w:b w:val="1"/>
                <w:sz w:val="22"/>
                <w:szCs w:val="22"/>
                <w:rtl w:val="0"/>
              </w:rPr>
              <w:t xml:space="preserve">Circulatory system III- Vessels</w:t>
            </w:r>
          </w:p>
          <w:p w:rsidR="00000000" w:rsidDel="00000000" w:rsidP="00000000" w:rsidRDefault="00000000" w:rsidRPr="00000000" w14:paraId="0000012E">
            <w:pPr>
              <w:widowControl w:val="0"/>
              <w:ind w:left="93" w:firstLine="0"/>
              <w:jc w:val="both"/>
              <w:rPr/>
            </w:pPr>
            <w:r w:rsidDel="00000000" w:rsidR="00000000" w:rsidRPr="00000000">
              <w:rPr>
                <w:rtl w:val="0"/>
              </w:rPr>
              <w:t xml:space="preserve">General Anatomy of the Blood Vessels </w:t>
            </w:r>
          </w:p>
          <w:p w:rsidR="00000000" w:rsidDel="00000000" w:rsidP="00000000" w:rsidRDefault="00000000" w:rsidRPr="00000000" w14:paraId="0000012F">
            <w:pPr>
              <w:widowControl w:val="0"/>
              <w:ind w:left="92" w:firstLine="0"/>
              <w:jc w:val="both"/>
              <w:rPr/>
            </w:pPr>
            <w:r w:rsidDel="00000000" w:rsidR="00000000" w:rsidRPr="00000000">
              <w:rPr>
                <w:rtl w:val="0"/>
              </w:rPr>
              <w:t xml:space="preserve">Capillary Exchange. </w:t>
            </w:r>
          </w:p>
          <w:p w:rsidR="00000000" w:rsidDel="00000000" w:rsidP="00000000" w:rsidRDefault="00000000" w:rsidRPr="00000000" w14:paraId="00000130">
            <w:pPr>
              <w:widowControl w:val="0"/>
              <w:ind w:left="92" w:firstLine="0"/>
              <w:jc w:val="both"/>
              <w:rPr/>
            </w:pPr>
            <w:r w:rsidDel="00000000" w:rsidR="00000000" w:rsidRPr="00000000">
              <w:rPr>
                <w:rtl w:val="0"/>
              </w:rPr>
              <w:t xml:space="preserve">Physiology of Circulation.</w:t>
            </w:r>
          </w:p>
          <w:p w:rsidR="00000000" w:rsidDel="00000000" w:rsidP="00000000" w:rsidRDefault="00000000" w:rsidRPr="00000000" w14:paraId="00000131">
            <w:pPr>
              <w:widowControl w:val="0"/>
              <w:ind w:left="92" w:firstLine="0"/>
              <w:jc w:val="both"/>
              <w:rPr/>
            </w:pPr>
            <w:r w:rsidDel="00000000" w:rsidR="00000000" w:rsidRPr="00000000">
              <w:rPr>
                <w:rtl w:val="0"/>
              </w:rPr>
              <w:t xml:space="preserve">Circulatory Routes and Blood Vessels of  Axial and Appendicular Region</w:t>
            </w:r>
          </w:p>
          <w:p w:rsidR="00000000" w:rsidDel="00000000" w:rsidP="00000000" w:rsidRDefault="00000000" w:rsidRPr="00000000" w14:paraId="00000132">
            <w:pPr>
              <w:widowControl w:val="0"/>
              <w:ind w:left="92" w:firstLine="0"/>
              <w:jc w:val="both"/>
              <w:rPr>
                <w:b w:val="1"/>
              </w:rPr>
            </w:pPr>
            <w:r w:rsidDel="00000000" w:rsidR="00000000" w:rsidRPr="00000000">
              <w:rPr>
                <w:b w:val="1"/>
                <w:rtl w:val="0"/>
              </w:rPr>
              <w:t xml:space="preserve">Current Control-1</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33">
            <w:pPr>
              <w:widowControl w:val="0"/>
              <w:jc w:val="center"/>
              <w:rPr/>
            </w:pPr>
            <w:r w:rsidDel="00000000" w:rsidR="00000000" w:rsidRPr="00000000">
              <w:rPr>
                <w:sz w:val="22"/>
                <w:szCs w:val="22"/>
                <w:rtl w:val="0"/>
              </w:rPr>
              <w:t xml:space="preserve">3+1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34">
            <w:pPr>
              <w:rPr/>
            </w:pPr>
            <w:r w:rsidDel="00000000" w:rsidR="00000000" w:rsidRPr="00000000">
              <w:rPr>
                <w:rtl w:val="0"/>
              </w:rPr>
              <w:t xml:space="preserve">7+45</w:t>
            </w:r>
          </w:p>
        </w:tc>
      </w:tr>
      <w:tr>
        <w:trPr>
          <w:cantSplit w:val="0"/>
          <w:trHeight w:val="31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3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3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37">
            <w:pPr>
              <w:widowControl w:val="0"/>
              <w:rPr>
                <w:b w:val="1"/>
                <w:sz w:val="22"/>
                <w:szCs w:val="22"/>
              </w:rPr>
            </w:pPr>
            <w:r w:rsidDel="00000000" w:rsidR="00000000" w:rsidRPr="00000000">
              <w:rPr>
                <w:sz w:val="22"/>
                <w:szCs w:val="22"/>
                <w:rtl w:val="0"/>
              </w:rPr>
              <w:t xml:space="preserve">IWS with teacher</w:t>
            </w:r>
            <w:r w:rsidDel="00000000" w:rsidR="00000000" w:rsidRPr="00000000">
              <w:rPr>
                <w:b w:val="1"/>
                <w:sz w:val="22"/>
                <w:szCs w:val="22"/>
                <w:rtl w:val="0"/>
              </w:rPr>
              <w:t xml:space="preserve"> Presentation of IWS </w:t>
            </w:r>
          </w:p>
          <w:p w:rsidR="00000000" w:rsidDel="00000000" w:rsidP="00000000" w:rsidRDefault="00000000" w:rsidRPr="00000000" w14:paraId="00000138">
            <w:pPr>
              <w:widowControl w:val="0"/>
              <w:rPr/>
            </w:pPr>
            <w:r w:rsidDel="00000000" w:rsidR="00000000" w:rsidRPr="00000000">
              <w:rPr>
                <w:b w:val="1"/>
                <w:rtl w:val="0"/>
              </w:rPr>
              <w:t xml:space="preserve">Regularities of the location of the superficial elbow veins.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39">
            <w:pPr>
              <w:widowControl w:val="0"/>
              <w:jc w:val="center"/>
              <w:rPr/>
            </w:pPr>
            <w:r w:rsidDel="00000000" w:rsidR="00000000" w:rsidRPr="00000000">
              <w:rPr>
                <w:b w:val="1"/>
                <w:sz w:val="22"/>
                <w:szCs w:val="22"/>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3A">
            <w:pPr>
              <w:rPr/>
            </w:pPr>
            <w:r w:rsidDel="00000000" w:rsidR="00000000" w:rsidRPr="00000000">
              <w:rPr>
                <w:rtl w:val="0"/>
              </w:rPr>
              <w:t xml:space="preserve">6</w:t>
            </w:r>
          </w:p>
        </w:tc>
      </w:tr>
      <w:tr>
        <w:trPr>
          <w:cantSplit w:val="0"/>
          <w:trHeight w:val="72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3B">
            <w:pPr>
              <w:rPr/>
            </w:pPr>
            <w:r w:rsidDel="00000000" w:rsidR="00000000" w:rsidRPr="00000000">
              <w:rPr>
                <w:sz w:val="22"/>
                <w:szCs w:val="22"/>
                <w:rtl w:val="0"/>
              </w:rPr>
              <w:t xml:space="preserve">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3C">
            <w:pPr>
              <w:rPr/>
            </w:pPr>
            <w:r w:rsidDel="00000000" w:rsidR="00000000" w:rsidRPr="00000000">
              <w:rPr>
                <w:sz w:val="22"/>
                <w:szCs w:val="22"/>
                <w:rtl w:val="0"/>
              </w:rPr>
              <w:t xml:space="preserve">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3D">
            <w:pPr>
              <w:widowControl w:val="0"/>
              <w:rPr>
                <w:b w:val="1"/>
                <w:sz w:val="22"/>
                <w:szCs w:val="22"/>
              </w:rPr>
            </w:pPr>
            <w:r w:rsidDel="00000000" w:rsidR="00000000" w:rsidRPr="00000000">
              <w:rPr>
                <w:b w:val="1"/>
                <w:sz w:val="22"/>
                <w:szCs w:val="22"/>
                <w:highlight w:val="yellow"/>
                <w:rtl w:val="0"/>
              </w:rPr>
              <w:t xml:space="preserve">Practical lesson </w:t>
            </w:r>
            <w:r w:rsidDel="00000000" w:rsidR="00000000" w:rsidRPr="00000000">
              <w:rPr>
                <w:b w:val="1"/>
                <w:sz w:val="22"/>
                <w:szCs w:val="22"/>
                <w:rtl w:val="0"/>
              </w:rPr>
              <w:t xml:space="preserve">8</w:t>
            </w:r>
          </w:p>
          <w:p w:rsidR="00000000" w:rsidDel="00000000" w:rsidP="00000000" w:rsidRDefault="00000000" w:rsidRPr="00000000" w14:paraId="0000013E">
            <w:pPr>
              <w:widowControl w:val="0"/>
              <w:rPr>
                <w:b w:val="1"/>
                <w:sz w:val="22"/>
                <w:szCs w:val="22"/>
              </w:rPr>
            </w:pPr>
            <w:r w:rsidDel="00000000" w:rsidR="00000000" w:rsidRPr="00000000">
              <w:rPr>
                <w:b w:val="1"/>
                <w:sz w:val="22"/>
                <w:szCs w:val="22"/>
                <w:rtl w:val="0"/>
              </w:rPr>
              <w:t xml:space="preserve">The lymphatic and immune system </w:t>
            </w:r>
          </w:p>
          <w:p w:rsidR="00000000" w:rsidDel="00000000" w:rsidP="00000000" w:rsidRDefault="00000000" w:rsidRPr="00000000" w14:paraId="0000013F">
            <w:pPr>
              <w:widowControl w:val="0"/>
              <w:ind w:left="90" w:firstLine="0"/>
              <w:jc w:val="both"/>
              <w:rPr/>
            </w:pPr>
            <w:r w:rsidDel="00000000" w:rsidR="00000000" w:rsidRPr="00000000">
              <w:rPr>
                <w:rtl w:val="0"/>
              </w:rPr>
              <w:t xml:space="preserve">The Lymphatic System </w:t>
            </w:r>
          </w:p>
          <w:p w:rsidR="00000000" w:rsidDel="00000000" w:rsidP="00000000" w:rsidRDefault="00000000" w:rsidRPr="00000000" w14:paraId="00000140">
            <w:pPr>
              <w:widowControl w:val="0"/>
              <w:rPr/>
            </w:pPr>
            <w:r w:rsidDel="00000000" w:rsidR="00000000" w:rsidRPr="00000000">
              <w:rPr>
                <w:rtl w:val="0"/>
              </w:rPr>
              <w:t xml:space="preserve">Overview of immune system</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41">
            <w:pPr>
              <w:widowControl w:val="0"/>
              <w:jc w:val="center"/>
              <w:rPr/>
            </w:pPr>
            <w:r w:rsidDel="00000000" w:rsidR="00000000" w:rsidRPr="00000000">
              <w:rPr>
                <w:sz w:val="22"/>
                <w:szCs w:val="22"/>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42">
            <w:pPr>
              <w:rPr/>
            </w:pPr>
            <w:r w:rsidDel="00000000" w:rsidR="00000000" w:rsidRPr="00000000">
              <w:rPr>
                <w:rtl w:val="0"/>
              </w:rPr>
              <w:t xml:space="preserve">7</w:t>
            </w:r>
          </w:p>
        </w:tc>
      </w:tr>
      <w:tr>
        <w:trPr>
          <w:cantSplit w:val="0"/>
          <w:trHeight w:val="72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43">
            <w:pPr>
              <w:rPr/>
            </w:pPr>
            <w:r w:rsidDel="00000000" w:rsidR="00000000" w:rsidRPr="00000000">
              <w:rPr>
                <w:sz w:val="22"/>
                <w:szCs w:val="22"/>
                <w:rtl w:val="0"/>
              </w:rPr>
              <w:t xml:space="preserve">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44">
            <w:pPr>
              <w:rPr/>
            </w:pPr>
            <w:r w:rsidDel="00000000" w:rsidR="00000000" w:rsidRPr="00000000">
              <w:rPr>
                <w:sz w:val="22"/>
                <w:szCs w:val="22"/>
                <w:rtl w:val="0"/>
              </w:rPr>
              <w:t xml:space="preserve">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45">
            <w:pPr>
              <w:widowControl w:val="0"/>
              <w:rPr>
                <w:b w:val="1"/>
                <w:sz w:val="22"/>
                <w:szCs w:val="22"/>
              </w:rPr>
            </w:pPr>
            <w:r w:rsidDel="00000000" w:rsidR="00000000" w:rsidRPr="00000000">
              <w:rPr>
                <w:b w:val="1"/>
                <w:sz w:val="22"/>
                <w:szCs w:val="22"/>
                <w:highlight w:val="yellow"/>
                <w:rtl w:val="0"/>
              </w:rPr>
              <w:t xml:space="preserve">Practical lesson </w:t>
            </w:r>
            <w:r w:rsidDel="00000000" w:rsidR="00000000" w:rsidRPr="00000000">
              <w:rPr>
                <w:b w:val="1"/>
                <w:sz w:val="22"/>
                <w:szCs w:val="22"/>
                <w:rtl w:val="0"/>
              </w:rPr>
              <w:t xml:space="preserve">9</w:t>
            </w:r>
          </w:p>
          <w:p w:rsidR="00000000" w:rsidDel="00000000" w:rsidP="00000000" w:rsidRDefault="00000000" w:rsidRPr="00000000" w14:paraId="00000146">
            <w:pPr>
              <w:widowControl w:val="0"/>
              <w:rPr>
                <w:b w:val="1"/>
                <w:sz w:val="22"/>
                <w:szCs w:val="22"/>
              </w:rPr>
            </w:pPr>
            <w:r w:rsidDel="00000000" w:rsidR="00000000" w:rsidRPr="00000000">
              <w:rPr>
                <w:b w:val="1"/>
                <w:sz w:val="22"/>
                <w:szCs w:val="22"/>
                <w:rtl w:val="0"/>
              </w:rPr>
              <w:t xml:space="preserve">The Respiratory System </w:t>
            </w:r>
          </w:p>
          <w:p w:rsidR="00000000" w:rsidDel="00000000" w:rsidP="00000000" w:rsidRDefault="00000000" w:rsidRPr="00000000" w14:paraId="00000147">
            <w:pPr>
              <w:widowControl w:val="0"/>
              <w:rPr>
                <w:sz w:val="22"/>
                <w:szCs w:val="22"/>
              </w:rPr>
            </w:pPr>
            <w:r w:rsidDel="00000000" w:rsidR="00000000" w:rsidRPr="00000000">
              <w:rPr>
                <w:sz w:val="22"/>
                <w:szCs w:val="22"/>
                <w:rtl w:val="0"/>
              </w:rPr>
              <w:t xml:space="preserve">General Anatomy of the Respiratory System </w:t>
            </w:r>
          </w:p>
          <w:p w:rsidR="00000000" w:rsidDel="00000000" w:rsidP="00000000" w:rsidRDefault="00000000" w:rsidRPr="00000000" w14:paraId="00000148">
            <w:pPr>
              <w:widowControl w:val="0"/>
              <w:rPr>
                <w:i w:val="1"/>
                <w:sz w:val="22"/>
                <w:szCs w:val="22"/>
              </w:rPr>
            </w:pPr>
            <w:r w:rsidDel="00000000" w:rsidR="00000000" w:rsidRPr="00000000">
              <w:rPr>
                <w:sz w:val="22"/>
                <w:szCs w:val="22"/>
                <w:rtl w:val="0"/>
              </w:rPr>
              <w:t xml:space="preserve">Gas Exchange and Transport </w:t>
            </w:r>
            <w:r w:rsidDel="00000000" w:rsidR="00000000" w:rsidRPr="00000000">
              <w:rPr>
                <w:i w:val="1"/>
                <w:sz w:val="22"/>
                <w:szCs w:val="22"/>
                <w:rtl w:val="0"/>
              </w:rPr>
              <w:t xml:space="preserve"> </w:t>
            </w:r>
          </w:p>
          <w:p w:rsidR="00000000" w:rsidDel="00000000" w:rsidP="00000000" w:rsidRDefault="00000000" w:rsidRPr="00000000" w14:paraId="00000149">
            <w:pPr>
              <w:widowControl w:val="0"/>
              <w:rPr/>
            </w:pPr>
            <w:r w:rsidDel="00000000" w:rsidR="00000000" w:rsidRPr="00000000">
              <w:rPr>
                <w:sz w:val="22"/>
                <w:szCs w:val="22"/>
                <w:rtl w:val="0"/>
              </w:rPr>
              <w:t xml:space="preserve">Pulmonary Ventilation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4A">
            <w:pPr>
              <w:widowControl w:val="0"/>
              <w:jc w:val="center"/>
              <w:rPr/>
            </w:pPr>
            <w:r w:rsidDel="00000000" w:rsidR="00000000" w:rsidRPr="00000000">
              <w:rPr>
                <w:b w:val="1"/>
                <w:sz w:val="22"/>
                <w:szCs w:val="22"/>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4B">
            <w:pPr>
              <w:rPr/>
            </w:pPr>
            <w:r w:rsidDel="00000000" w:rsidR="00000000" w:rsidRPr="00000000">
              <w:rPr>
                <w:rtl w:val="0"/>
              </w:rPr>
              <w:t xml:space="preserve">7</w:t>
            </w:r>
          </w:p>
        </w:tc>
      </w:tr>
      <w:tr>
        <w:trPr>
          <w:cantSplit w:val="0"/>
          <w:trHeight w:val="198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4C">
            <w:pPr>
              <w:rPr/>
            </w:pPr>
            <w:r w:rsidDel="00000000" w:rsidR="00000000" w:rsidRPr="00000000">
              <w:rPr>
                <w:rtl w:val="0"/>
              </w:rPr>
              <w:t xml:space="preserve">10</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4D">
            <w:pPr>
              <w:rPr/>
            </w:pPr>
            <w:r w:rsidDel="00000000" w:rsidR="00000000" w:rsidRPr="00000000">
              <w:rPr>
                <w:rtl w:val="0"/>
              </w:rPr>
              <w:t xml:space="preserve">10</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4E">
            <w:pPr>
              <w:widowControl w:val="0"/>
              <w:rPr>
                <w:b w:val="1"/>
                <w:sz w:val="22"/>
                <w:szCs w:val="22"/>
              </w:rPr>
            </w:pPr>
            <w:r w:rsidDel="00000000" w:rsidR="00000000" w:rsidRPr="00000000">
              <w:rPr>
                <w:b w:val="1"/>
                <w:sz w:val="22"/>
                <w:szCs w:val="22"/>
                <w:highlight w:val="yellow"/>
                <w:rtl w:val="0"/>
              </w:rPr>
              <w:t xml:space="preserve"> Practical lesson</w:t>
            </w:r>
            <w:r w:rsidDel="00000000" w:rsidR="00000000" w:rsidRPr="00000000">
              <w:rPr>
                <w:b w:val="1"/>
                <w:sz w:val="22"/>
                <w:szCs w:val="22"/>
                <w:rtl w:val="0"/>
              </w:rPr>
              <w:t xml:space="preserve">  10</w:t>
            </w:r>
          </w:p>
          <w:p w:rsidR="00000000" w:rsidDel="00000000" w:rsidP="00000000" w:rsidRDefault="00000000" w:rsidRPr="00000000" w14:paraId="0000014F">
            <w:pPr>
              <w:widowControl w:val="0"/>
              <w:ind w:left="93" w:firstLine="0"/>
              <w:jc w:val="both"/>
              <w:rPr>
                <w:b w:val="1"/>
              </w:rPr>
            </w:pPr>
            <w:r w:rsidDel="00000000" w:rsidR="00000000" w:rsidRPr="00000000">
              <w:rPr>
                <w:b w:val="1"/>
                <w:rtl w:val="0"/>
              </w:rPr>
              <w:t xml:space="preserve">The Urinary System </w:t>
            </w:r>
          </w:p>
          <w:p w:rsidR="00000000" w:rsidDel="00000000" w:rsidP="00000000" w:rsidRDefault="00000000" w:rsidRPr="00000000" w14:paraId="00000150">
            <w:pPr>
              <w:widowControl w:val="0"/>
              <w:ind w:left="89" w:firstLine="0"/>
              <w:jc w:val="both"/>
              <w:rPr/>
            </w:pPr>
            <w:r w:rsidDel="00000000" w:rsidR="00000000" w:rsidRPr="00000000">
              <w:rPr>
                <w:rtl w:val="0"/>
              </w:rPr>
              <w:t xml:space="preserve">Functions of the Urinary System </w:t>
            </w:r>
          </w:p>
          <w:p w:rsidR="00000000" w:rsidDel="00000000" w:rsidP="00000000" w:rsidRDefault="00000000" w:rsidRPr="00000000" w14:paraId="00000151">
            <w:pPr>
              <w:widowControl w:val="0"/>
              <w:ind w:left="89" w:firstLine="0"/>
              <w:jc w:val="both"/>
              <w:rPr/>
            </w:pPr>
            <w:r w:rsidDel="00000000" w:rsidR="00000000" w:rsidRPr="00000000">
              <w:rPr>
                <w:rtl w:val="0"/>
              </w:rPr>
              <w:t xml:space="preserve">Anatomy of the Kidney, ureters, urinary bladder, and urethra. </w:t>
            </w:r>
            <w:r w:rsidDel="00000000" w:rsidR="00000000" w:rsidRPr="00000000">
              <w:rPr>
                <w:sz w:val="22"/>
                <w:szCs w:val="22"/>
                <w:rtl w:val="0"/>
              </w:rPr>
              <w:t xml:space="preserve">Functions of the Urinary System</w:t>
            </w:r>
            <w:r w:rsidDel="00000000" w:rsidR="00000000" w:rsidRPr="00000000">
              <w:rPr>
                <w:rtl w:val="0"/>
              </w:rPr>
              <w:t xml:space="preserve">. </w:t>
            </w:r>
          </w:p>
          <w:p w:rsidR="00000000" w:rsidDel="00000000" w:rsidP="00000000" w:rsidRDefault="00000000" w:rsidRPr="00000000" w14:paraId="00000152">
            <w:pPr>
              <w:widowControl w:val="0"/>
              <w:ind w:left="89" w:firstLine="0"/>
              <w:jc w:val="both"/>
              <w:rPr/>
            </w:pPr>
            <w:r w:rsidDel="00000000" w:rsidR="00000000" w:rsidRPr="00000000">
              <w:rPr>
                <w:rtl w:val="0"/>
              </w:rPr>
              <w:t xml:space="preserve">Fluid, electrolyte and acid balance .</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53">
            <w:pPr>
              <w:widowControl w:val="0"/>
              <w:jc w:val="center"/>
              <w:rPr>
                <w:b w:val="1"/>
                <w:sz w:val="22"/>
                <w:szCs w:val="22"/>
              </w:rPr>
            </w:pPr>
            <w:r w:rsidDel="00000000" w:rsidR="00000000" w:rsidRPr="00000000">
              <w:rPr>
                <w:b w:val="1"/>
                <w:sz w:val="22"/>
                <w:szCs w:val="22"/>
                <w:rtl w:val="0"/>
              </w:rPr>
              <w:t xml:space="preserve">4</w:t>
            </w:r>
          </w:p>
          <w:p w:rsidR="00000000" w:rsidDel="00000000" w:rsidP="00000000" w:rsidRDefault="00000000" w:rsidRPr="00000000" w14:paraId="00000154">
            <w:pPr>
              <w:widowControl w:val="0"/>
              <w:jc w:val="center"/>
              <w:rPr>
                <w:b w:val="1"/>
                <w:sz w:val="22"/>
                <w:szCs w:val="22"/>
              </w:rPr>
            </w:pPr>
            <w:r w:rsidDel="00000000" w:rsidR="00000000" w:rsidRPr="00000000">
              <w:rPr>
                <w:rtl w:val="0"/>
              </w:rPr>
            </w:r>
          </w:p>
          <w:p w:rsidR="00000000" w:rsidDel="00000000" w:rsidP="00000000" w:rsidRDefault="00000000" w:rsidRPr="00000000" w14:paraId="00000155">
            <w:pPr>
              <w:widowControl w:val="0"/>
              <w:jc w:val="center"/>
              <w:rPr>
                <w:b w:val="1"/>
                <w:sz w:val="22"/>
                <w:szCs w:val="22"/>
              </w:rPr>
            </w:pPr>
            <w:r w:rsidDel="00000000" w:rsidR="00000000" w:rsidRPr="00000000">
              <w:rPr>
                <w:rtl w:val="0"/>
              </w:rPr>
            </w:r>
          </w:p>
          <w:p w:rsidR="00000000" w:rsidDel="00000000" w:rsidP="00000000" w:rsidRDefault="00000000" w:rsidRPr="00000000" w14:paraId="00000156">
            <w:pPr>
              <w:widowControl w:val="0"/>
              <w:jc w:val="center"/>
              <w:rPr>
                <w:b w:val="1"/>
                <w:sz w:val="22"/>
                <w:szCs w:val="22"/>
              </w:rPr>
            </w:pPr>
            <w:r w:rsidDel="00000000" w:rsidR="00000000" w:rsidRPr="00000000">
              <w:rPr>
                <w:rtl w:val="0"/>
              </w:rPr>
            </w:r>
          </w:p>
          <w:p w:rsidR="00000000" w:rsidDel="00000000" w:rsidP="00000000" w:rsidRDefault="00000000" w:rsidRPr="00000000" w14:paraId="00000157">
            <w:pPr>
              <w:widowControl w:val="0"/>
              <w:jc w:val="center"/>
              <w:rPr>
                <w:b w:val="1"/>
                <w:sz w:val="22"/>
                <w:szCs w:val="22"/>
              </w:rPr>
            </w:pPr>
            <w:r w:rsidDel="00000000" w:rsidR="00000000" w:rsidRPr="00000000">
              <w:rPr>
                <w:rtl w:val="0"/>
              </w:rPr>
            </w:r>
          </w:p>
          <w:p w:rsidR="00000000" w:rsidDel="00000000" w:rsidP="00000000" w:rsidRDefault="00000000" w:rsidRPr="00000000" w14:paraId="00000158">
            <w:pPr>
              <w:widowControl w:val="0"/>
              <w:jc w:val="center"/>
              <w:rPr>
                <w:b w:val="1"/>
                <w:sz w:val="22"/>
                <w:szCs w:val="22"/>
              </w:rPr>
            </w:pPr>
            <w:r w:rsidDel="00000000" w:rsidR="00000000" w:rsidRPr="00000000">
              <w:rPr>
                <w:rtl w:val="0"/>
              </w:rPr>
            </w:r>
          </w:p>
          <w:p w:rsidR="00000000" w:rsidDel="00000000" w:rsidP="00000000" w:rsidRDefault="00000000" w:rsidRPr="00000000" w14:paraId="00000159">
            <w:pPr>
              <w:widowControl w:val="0"/>
              <w:rPr>
                <w:b w:val="1"/>
                <w:sz w:val="22"/>
                <w:szCs w:val="22"/>
              </w:rPr>
            </w:pPr>
            <w:r w:rsidDel="00000000" w:rsidR="00000000" w:rsidRPr="00000000">
              <w:rPr>
                <w:rtl w:val="0"/>
              </w:rPr>
            </w:r>
          </w:p>
          <w:p w:rsidR="00000000" w:rsidDel="00000000" w:rsidP="00000000" w:rsidRDefault="00000000" w:rsidRPr="00000000" w14:paraId="0000015A">
            <w:pPr>
              <w:widowControl w:val="0"/>
              <w:rPr/>
            </w:pPr>
            <w:r w:rsidDel="00000000" w:rsidR="00000000" w:rsidRPr="00000000">
              <w:rPr>
                <w:b w:val="1"/>
                <w:sz w:val="22"/>
                <w:szCs w:val="22"/>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5B">
            <w:pPr>
              <w:jc w:val="center"/>
              <w:rPr>
                <w:sz w:val="22"/>
                <w:szCs w:val="22"/>
              </w:rPr>
            </w:pPr>
            <w:r w:rsidDel="00000000" w:rsidR="00000000" w:rsidRPr="00000000">
              <w:rPr>
                <w:sz w:val="22"/>
                <w:szCs w:val="22"/>
                <w:rtl w:val="0"/>
              </w:rPr>
              <w:t xml:space="preserve">7</w:t>
            </w:r>
          </w:p>
          <w:p w:rsidR="00000000" w:rsidDel="00000000" w:rsidP="00000000" w:rsidRDefault="00000000" w:rsidRPr="00000000" w14:paraId="0000015C">
            <w:pPr>
              <w:jc w:val="center"/>
              <w:rPr>
                <w:sz w:val="22"/>
                <w:szCs w:val="22"/>
              </w:rPr>
            </w:pPr>
            <w:r w:rsidDel="00000000" w:rsidR="00000000" w:rsidRPr="00000000">
              <w:rPr>
                <w:rtl w:val="0"/>
              </w:rPr>
            </w:r>
          </w:p>
          <w:p w:rsidR="00000000" w:rsidDel="00000000" w:rsidP="00000000" w:rsidRDefault="00000000" w:rsidRPr="00000000" w14:paraId="0000015D">
            <w:pPr>
              <w:jc w:val="center"/>
              <w:rPr>
                <w:sz w:val="22"/>
                <w:szCs w:val="22"/>
              </w:rPr>
            </w:pPr>
            <w:r w:rsidDel="00000000" w:rsidR="00000000" w:rsidRPr="00000000">
              <w:rPr>
                <w:rtl w:val="0"/>
              </w:rPr>
            </w:r>
          </w:p>
          <w:p w:rsidR="00000000" w:rsidDel="00000000" w:rsidP="00000000" w:rsidRDefault="00000000" w:rsidRPr="00000000" w14:paraId="0000015E">
            <w:pPr>
              <w:jc w:val="center"/>
              <w:rPr>
                <w:sz w:val="22"/>
                <w:szCs w:val="22"/>
              </w:rPr>
            </w:pPr>
            <w:r w:rsidDel="00000000" w:rsidR="00000000" w:rsidRPr="00000000">
              <w:rPr>
                <w:rtl w:val="0"/>
              </w:rPr>
            </w:r>
          </w:p>
          <w:p w:rsidR="00000000" w:rsidDel="00000000" w:rsidP="00000000" w:rsidRDefault="00000000" w:rsidRPr="00000000" w14:paraId="0000015F">
            <w:pPr>
              <w:jc w:val="center"/>
              <w:rPr>
                <w:sz w:val="22"/>
                <w:szCs w:val="22"/>
              </w:rPr>
            </w:pPr>
            <w:r w:rsidDel="00000000" w:rsidR="00000000" w:rsidRPr="00000000">
              <w:rPr>
                <w:rtl w:val="0"/>
              </w:rPr>
            </w:r>
          </w:p>
          <w:p w:rsidR="00000000" w:rsidDel="00000000" w:rsidP="00000000" w:rsidRDefault="00000000" w:rsidRPr="00000000" w14:paraId="00000160">
            <w:pPr>
              <w:jc w:val="left"/>
              <w:rPr/>
            </w:pPr>
            <w:r w:rsidDel="00000000" w:rsidR="00000000" w:rsidRPr="00000000">
              <w:rPr>
                <w:rtl w:val="0"/>
              </w:rPr>
            </w:r>
          </w:p>
        </w:tc>
      </w:tr>
      <w:tr>
        <w:trPr>
          <w:cantSplit w:val="0"/>
          <w:trHeight w:val="145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61">
            <w:pPr>
              <w:rPr/>
            </w:pPr>
            <w:r w:rsidDel="00000000" w:rsidR="00000000" w:rsidRPr="00000000">
              <w:rPr>
                <w:rtl w:val="0"/>
              </w:rPr>
              <w:t xml:space="preserve">11</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62">
            <w:pPr>
              <w:rPr/>
            </w:pPr>
            <w:r w:rsidDel="00000000" w:rsidR="00000000" w:rsidRPr="00000000">
              <w:rPr>
                <w:rtl w:val="0"/>
              </w:rPr>
              <w:t xml:space="preserve">11</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63">
            <w:pPr>
              <w:widowControl w:val="0"/>
              <w:rPr>
                <w:b w:val="1"/>
                <w:sz w:val="22"/>
                <w:szCs w:val="22"/>
              </w:rPr>
            </w:pPr>
            <w:r w:rsidDel="00000000" w:rsidR="00000000" w:rsidRPr="00000000">
              <w:rPr>
                <w:b w:val="1"/>
                <w:sz w:val="22"/>
                <w:szCs w:val="22"/>
                <w:highlight w:val="yellow"/>
                <w:rtl w:val="0"/>
              </w:rPr>
              <w:t xml:space="preserve"> Practical lesson</w:t>
            </w:r>
            <w:r w:rsidDel="00000000" w:rsidR="00000000" w:rsidRPr="00000000">
              <w:rPr>
                <w:b w:val="1"/>
                <w:sz w:val="22"/>
                <w:szCs w:val="22"/>
                <w:rtl w:val="0"/>
              </w:rPr>
              <w:t xml:space="preserve">  11</w:t>
            </w:r>
          </w:p>
          <w:p w:rsidR="00000000" w:rsidDel="00000000" w:rsidP="00000000" w:rsidRDefault="00000000" w:rsidRPr="00000000" w14:paraId="00000164">
            <w:pPr>
              <w:widowControl w:val="0"/>
              <w:ind w:left="93" w:firstLine="0"/>
              <w:jc w:val="both"/>
              <w:rPr>
                <w:b w:val="1"/>
              </w:rPr>
            </w:pPr>
            <w:r w:rsidDel="00000000" w:rsidR="00000000" w:rsidRPr="00000000">
              <w:rPr>
                <w:b w:val="1"/>
                <w:rtl w:val="0"/>
              </w:rPr>
              <w:t xml:space="preserve">The digestive system . Nutrition and Metabolism </w:t>
            </w:r>
          </w:p>
          <w:p w:rsidR="00000000" w:rsidDel="00000000" w:rsidP="00000000" w:rsidRDefault="00000000" w:rsidRPr="00000000" w14:paraId="00000165">
            <w:pPr>
              <w:widowControl w:val="0"/>
              <w:ind w:left="89" w:firstLine="0"/>
              <w:jc w:val="both"/>
              <w:rPr/>
            </w:pPr>
            <w:r w:rsidDel="00000000" w:rsidR="00000000" w:rsidRPr="00000000">
              <w:rPr>
                <w:rtl w:val="0"/>
              </w:rPr>
              <w:t xml:space="preserve">Nutrition</w:t>
            </w:r>
          </w:p>
          <w:p w:rsidR="00000000" w:rsidDel="00000000" w:rsidP="00000000" w:rsidRDefault="00000000" w:rsidRPr="00000000" w14:paraId="00000166">
            <w:pPr>
              <w:widowControl w:val="0"/>
              <w:ind w:left="89" w:firstLine="0"/>
              <w:jc w:val="both"/>
              <w:rPr/>
            </w:pPr>
            <w:r w:rsidDel="00000000" w:rsidR="00000000" w:rsidRPr="00000000">
              <w:rPr>
                <w:rtl w:val="0"/>
              </w:rPr>
              <w:t xml:space="preserve">Metabolic States and Metabolic Rate </w:t>
            </w:r>
          </w:p>
          <w:p w:rsidR="00000000" w:rsidDel="00000000" w:rsidP="00000000" w:rsidRDefault="00000000" w:rsidRPr="00000000" w14:paraId="00000167">
            <w:pPr>
              <w:widowControl w:val="0"/>
              <w:ind w:left="93" w:firstLine="0"/>
              <w:jc w:val="both"/>
              <w:rPr/>
            </w:pPr>
            <w:r w:rsidDel="00000000" w:rsidR="00000000" w:rsidRPr="00000000">
              <w:rPr>
                <w:rtl w:val="0"/>
              </w:rPr>
              <w:t xml:space="preserve">General Anatomy and Digestive Processes  </w:t>
            </w:r>
          </w:p>
          <w:p w:rsidR="00000000" w:rsidDel="00000000" w:rsidP="00000000" w:rsidRDefault="00000000" w:rsidRPr="00000000" w14:paraId="00000168">
            <w:pPr>
              <w:widowControl w:val="0"/>
              <w:ind w:left="89" w:firstLine="0"/>
              <w:jc w:val="both"/>
              <w:rPr/>
            </w:pPr>
            <w:r w:rsidDel="00000000" w:rsidR="00000000" w:rsidRPr="00000000">
              <w:rPr>
                <w:rtl w:val="0"/>
              </w:rPr>
              <w:t xml:space="preserve">The Mouth Through Esophagus</w:t>
            </w:r>
          </w:p>
          <w:p w:rsidR="00000000" w:rsidDel="00000000" w:rsidP="00000000" w:rsidRDefault="00000000" w:rsidRPr="00000000" w14:paraId="00000169">
            <w:pPr>
              <w:widowControl w:val="0"/>
              <w:ind w:left="89" w:firstLine="0"/>
              <w:jc w:val="both"/>
              <w:rPr/>
            </w:pPr>
            <w:r w:rsidDel="00000000" w:rsidR="00000000" w:rsidRPr="00000000">
              <w:rPr>
                <w:rtl w:val="0"/>
              </w:rPr>
              <w:t xml:space="preserve">The Liver, Gallbladder, and Pancreas  </w:t>
            </w:r>
          </w:p>
          <w:p w:rsidR="00000000" w:rsidDel="00000000" w:rsidP="00000000" w:rsidRDefault="00000000" w:rsidRPr="00000000" w14:paraId="0000016A">
            <w:pPr>
              <w:widowControl w:val="0"/>
              <w:ind w:left="89" w:firstLine="0"/>
              <w:jc w:val="both"/>
              <w:rPr>
                <w:b w:val="1"/>
              </w:rPr>
            </w:pPr>
            <w:r w:rsidDel="00000000" w:rsidR="00000000" w:rsidRPr="00000000">
              <w:rPr>
                <w:rtl w:val="0"/>
              </w:rPr>
              <w:t xml:space="preserve">Chemical Digestion and Absorption</w:t>
            </w:r>
            <w:r w:rsidDel="00000000" w:rsidR="00000000" w:rsidRPr="00000000">
              <w:rPr>
                <w:rtl w:val="0"/>
              </w:rPr>
            </w:r>
          </w:p>
          <w:p w:rsidR="00000000" w:rsidDel="00000000" w:rsidP="00000000" w:rsidRDefault="00000000" w:rsidRPr="00000000" w14:paraId="0000016B">
            <w:pPr>
              <w:widowControl w:val="0"/>
              <w:ind w:left="89" w:firstLine="0"/>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6C">
            <w:pPr>
              <w:widowControl w:val="0"/>
              <w:jc w:val="center"/>
              <w:rPr/>
            </w:pPr>
            <w:r w:rsidDel="00000000" w:rsidR="00000000" w:rsidRPr="00000000">
              <w:rPr>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6D">
            <w:pPr>
              <w:jc w:val="center"/>
              <w:rPr/>
            </w:pPr>
            <w:r w:rsidDel="00000000" w:rsidR="00000000" w:rsidRPr="00000000">
              <w:rPr>
                <w:rtl w:val="0"/>
              </w:rPr>
              <w:t xml:space="preserve">7</w:t>
            </w:r>
          </w:p>
        </w:tc>
      </w:tr>
      <w:tr>
        <w:trPr>
          <w:cantSplit w:val="0"/>
          <w:trHeight w:val="125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6E">
            <w:pPr>
              <w:rPr/>
            </w:pPr>
            <w:r w:rsidDel="00000000" w:rsidR="00000000" w:rsidRPr="00000000">
              <w:rPr>
                <w:sz w:val="22"/>
                <w:szCs w:val="22"/>
                <w:rtl w:val="0"/>
              </w:rPr>
              <w:t xml:space="preserve">12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6F">
            <w:pPr>
              <w:rPr/>
            </w:pPr>
            <w:r w:rsidDel="00000000" w:rsidR="00000000" w:rsidRPr="00000000">
              <w:rPr>
                <w:sz w:val="22"/>
                <w:szCs w:val="22"/>
                <w:rtl w:val="0"/>
              </w:rPr>
              <w:t xml:space="preserve">12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70">
            <w:pPr>
              <w:widowControl w:val="0"/>
              <w:rPr>
                <w:b w:val="1"/>
                <w:sz w:val="22"/>
                <w:szCs w:val="22"/>
              </w:rPr>
            </w:pPr>
            <w:r w:rsidDel="00000000" w:rsidR="00000000" w:rsidRPr="00000000">
              <w:rPr>
                <w:b w:val="1"/>
                <w:sz w:val="22"/>
                <w:szCs w:val="22"/>
                <w:highlight w:val="yellow"/>
                <w:rtl w:val="0"/>
              </w:rPr>
              <w:t xml:space="preserve"> Practical lesson</w:t>
            </w:r>
            <w:r w:rsidDel="00000000" w:rsidR="00000000" w:rsidRPr="00000000">
              <w:rPr>
                <w:b w:val="1"/>
                <w:sz w:val="22"/>
                <w:szCs w:val="22"/>
                <w:rtl w:val="0"/>
              </w:rPr>
              <w:t xml:space="preserve">  12</w:t>
            </w:r>
          </w:p>
          <w:p w:rsidR="00000000" w:rsidDel="00000000" w:rsidP="00000000" w:rsidRDefault="00000000" w:rsidRPr="00000000" w14:paraId="00000171">
            <w:pPr>
              <w:widowControl w:val="0"/>
              <w:ind w:left="93" w:firstLine="0"/>
              <w:jc w:val="both"/>
              <w:rPr>
                <w:b w:val="1"/>
              </w:rPr>
            </w:pPr>
            <w:r w:rsidDel="00000000" w:rsidR="00000000" w:rsidRPr="00000000">
              <w:rPr>
                <w:b w:val="1"/>
                <w:rtl w:val="0"/>
              </w:rPr>
              <w:t xml:space="preserve">The Nervous System </w:t>
            </w:r>
          </w:p>
          <w:p w:rsidR="00000000" w:rsidDel="00000000" w:rsidP="00000000" w:rsidRDefault="00000000" w:rsidRPr="00000000" w14:paraId="00000172">
            <w:pPr>
              <w:widowControl w:val="0"/>
              <w:ind w:left="93" w:firstLine="0"/>
              <w:jc w:val="both"/>
              <w:rPr/>
            </w:pPr>
            <w:r w:rsidDel="00000000" w:rsidR="00000000" w:rsidRPr="00000000">
              <w:rPr>
                <w:rtl w:val="0"/>
              </w:rPr>
              <w:t xml:space="preserve">Overview of nervous system</w:t>
            </w:r>
          </w:p>
          <w:p w:rsidR="00000000" w:rsidDel="00000000" w:rsidP="00000000" w:rsidRDefault="00000000" w:rsidRPr="00000000" w14:paraId="00000173">
            <w:pPr>
              <w:widowControl w:val="0"/>
              <w:ind w:left="93" w:firstLine="0"/>
              <w:jc w:val="both"/>
              <w:rPr/>
            </w:pPr>
            <w:r w:rsidDel="00000000" w:rsidR="00000000" w:rsidRPr="00000000">
              <w:rPr>
                <w:rtl w:val="0"/>
              </w:rPr>
              <w:t xml:space="preserve">The basic structure and Physiology of Neurons </w:t>
            </w:r>
          </w:p>
          <w:p w:rsidR="00000000" w:rsidDel="00000000" w:rsidP="00000000" w:rsidRDefault="00000000" w:rsidRPr="00000000" w14:paraId="00000174">
            <w:pPr>
              <w:widowControl w:val="0"/>
              <w:ind w:left="90" w:firstLine="0"/>
              <w:jc w:val="both"/>
              <w:rPr/>
            </w:pPr>
            <w:r w:rsidDel="00000000" w:rsidR="00000000" w:rsidRPr="00000000">
              <w:rPr>
                <w:rtl w:val="0"/>
              </w:rPr>
              <w:t xml:space="preserve">The Spinal Cord Somatic Reflexes</w:t>
            </w:r>
          </w:p>
          <w:p w:rsidR="00000000" w:rsidDel="00000000" w:rsidP="00000000" w:rsidRDefault="00000000" w:rsidRPr="00000000" w14:paraId="00000175">
            <w:pPr>
              <w:widowControl w:val="0"/>
              <w:ind w:left="93" w:firstLine="0"/>
              <w:jc w:val="both"/>
              <w:rPr/>
            </w:pPr>
            <w:r w:rsidDel="00000000" w:rsidR="00000000" w:rsidRPr="00000000">
              <w:rPr>
                <w:rtl w:val="0"/>
              </w:rPr>
              <w:t xml:space="preserve">Overview of the brain. Multiregional Brain Functions </w:t>
            </w:r>
          </w:p>
          <w:p w:rsidR="00000000" w:rsidDel="00000000" w:rsidP="00000000" w:rsidRDefault="00000000" w:rsidRPr="00000000" w14:paraId="00000176">
            <w:pPr>
              <w:widowControl w:val="0"/>
              <w:ind w:left="93" w:firstLine="0"/>
              <w:jc w:val="both"/>
              <w:rPr/>
            </w:pPr>
            <w:r w:rsidDel="00000000" w:rsidR="00000000" w:rsidRPr="00000000">
              <w:rPr>
                <w:rtl w:val="0"/>
              </w:rPr>
              <w:t xml:space="preserve">The Cranial Nerves</w:t>
            </w:r>
          </w:p>
          <w:p w:rsidR="00000000" w:rsidDel="00000000" w:rsidP="00000000" w:rsidRDefault="00000000" w:rsidRPr="00000000" w14:paraId="00000177">
            <w:pPr>
              <w:widowControl w:val="0"/>
              <w:ind w:left="93" w:firstLine="0"/>
              <w:jc w:val="both"/>
              <w:rPr/>
            </w:pPr>
            <w:r w:rsidDel="00000000" w:rsidR="00000000" w:rsidRPr="00000000">
              <w:rPr>
                <w:sz w:val="22"/>
                <w:szCs w:val="22"/>
                <w:rtl w:val="0"/>
              </w:rPr>
              <w:t xml:space="preserve">The Autonomic Nervous System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78">
            <w:pPr>
              <w:widowControl w:val="0"/>
              <w:jc w:val="center"/>
              <w:rPr/>
            </w:pPr>
            <w:r w:rsidDel="00000000" w:rsidR="00000000" w:rsidRPr="00000000">
              <w:rPr>
                <w:b w:val="1"/>
                <w:sz w:val="22"/>
                <w:szCs w:val="22"/>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79">
            <w:pPr>
              <w:jc w:val="center"/>
              <w:rPr/>
            </w:pPr>
            <w:r w:rsidDel="00000000" w:rsidR="00000000" w:rsidRPr="00000000">
              <w:rPr>
                <w:sz w:val="22"/>
                <w:szCs w:val="22"/>
                <w:rtl w:val="0"/>
              </w:rPr>
              <w:t xml:space="preserve">7</w:t>
            </w:r>
            <w:r w:rsidDel="00000000" w:rsidR="00000000" w:rsidRPr="00000000">
              <w:rPr>
                <w:rtl w:val="0"/>
              </w:rPr>
            </w:r>
          </w:p>
        </w:tc>
      </w:tr>
      <w:tr>
        <w:trPr>
          <w:cantSplit w:val="0"/>
          <w:trHeight w:val="125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7A">
            <w:pPr>
              <w:rPr>
                <w:sz w:val="22"/>
                <w:szCs w:val="22"/>
              </w:rPr>
            </w:pPr>
            <w:r w:rsidDel="00000000" w:rsidR="00000000" w:rsidRPr="00000000">
              <w:rPr>
                <w:sz w:val="22"/>
                <w:szCs w:val="22"/>
                <w:rtl w:val="0"/>
              </w:rPr>
              <w:t xml:space="preserve">13</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7B">
            <w:pPr>
              <w:rPr>
                <w:sz w:val="22"/>
                <w:szCs w:val="22"/>
              </w:rPr>
            </w:pPr>
            <w:r w:rsidDel="00000000" w:rsidR="00000000" w:rsidRPr="00000000">
              <w:rPr>
                <w:sz w:val="22"/>
                <w:szCs w:val="22"/>
                <w:rtl w:val="0"/>
              </w:rPr>
              <w:t xml:space="preserve">13</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7C">
            <w:pPr>
              <w:widowControl w:val="0"/>
              <w:rPr>
                <w:b w:val="1"/>
                <w:sz w:val="22"/>
                <w:szCs w:val="22"/>
              </w:rPr>
            </w:pPr>
            <w:r w:rsidDel="00000000" w:rsidR="00000000" w:rsidRPr="00000000">
              <w:rPr>
                <w:b w:val="1"/>
                <w:sz w:val="22"/>
                <w:szCs w:val="22"/>
                <w:highlight w:val="yellow"/>
                <w:rtl w:val="0"/>
              </w:rPr>
              <w:t xml:space="preserve">Practical lesson</w:t>
            </w:r>
            <w:r w:rsidDel="00000000" w:rsidR="00000000" w:rsidRPr="00000000">
              <w:rPr>
                <w:b w:val="1"/>
                <w:sz w:val="22"/>
                <w:szCs w:val="22"/>
                <w:rtl w:val="0"/>
              </w:rPr>
              <w:t xml:space="preserve">  13</w:t>
            </w:r>
          </w:p>
          <w:p w:rsidR="00000000" w:rsidDel="00000000" w:rsidP="00000000" w:rsidRDefault="00000000" w:rsidRPr="00000000" w14:paraId="0000017D">
            <w:pPr>
              <w:widowControl w:val="0"/>
              <w:rPr>
                <w:b w:val="1"/>
                <w:sz w:val="22"/>
                <w:szCs w:val="22"/>
              </w:rPr>
            </w:pPr>
            <w:r w:rsidDel="00000000" w:rsidR="00000000" w:rsidRPr="00000000">
              <w:rPr>
                <w:b w:val="1"/>
                <w:sz w:val="22"/>
                <w:szCs w:val="22"/>
                <w:rtl w:val="0"/>
              </w:rPr>
              <w:t xml:space="preserve">Sense organs </w:t>
            </w:r>
          </w:p>
          <w:p w:rsidR="00000000" w:rsidDel="00000000" w:rsidP="00000000" w:rsidRDefault="00000000" w:rsidRPr="00000000" w14:paraId="0000017E">
            <w:pPr>
              <w:widowControl w:val="0"/>
              <w:rPr>
                <w:sz w:val="22"/>
                <w:szCs w:val="22"/>
              </w:rPr>
            </w:pPr>
            <w:r w:rsidDel="00000000" w:rsidR="00000000" w:rsidRPr="00000000">
              <w:rPr>
                <w:sz w:val="22"/>
                <w:szCs w:val="22"/>
                <w:rtl w:val="0"/>
              </w:rPr>
              <w:t xml:space="preserve">Properties and Types of Sensory Receptors</w:t>
            </w:r>
          </w:p>
          <w:p w:rsidR="00000000" w:rsidDel="00000000" w:rsidP="00000000" w:rsidRDefault="00000000" w:rsidRPr="00000000" w14:paraId="0000017F">
            <w:pPr>
              <w:widowControl w:val="0"/>
              <w:rPr>
                <w:sz w:val="22"/>
                <w:szCs w:val="22"/>
                <w:highlight w:val="white"/>
              </w:rPr>
            </w:pPr>
            <w:r w:rsidDel="00000000" w:rsidR="00000000" w:rsidRPr="00000000">
              <w:rPr>
                <w:sz w:val="22"/>
                <w:szCs w:val="22"/>
                <w:highlight w:val="white"/>
                <w:rtl w:val="0"/>
              </w:rPr>
              <w:t xml:space="preserve">The General Senses; The Chemical Senses organs</w:t>
            </w:r>
          </w:p>
          <w:p w:rsidR="00000000" w:rsidDel="00000000" w:rsidP="00000000" w:rsidRDefault="00000000" w:rsidRPr="00000000" w14:paraId="00000180">
            <w:pPr>
              <w:widowControl w:val="0"/>
              <w:jc w:val="both"/>
              <w:rPr/>
            </w:pPr>
            <w:r w:rsidDel="00000000" w:rsidR="00000000" w:rsidRPr="00000000">
              <w:rPr>
                <w:rtl w:val="0"/>
              </w:rPr>
              <w:t xml:space="preserve">Receptors and Sensations </w:t>
            </w:r>
          </w:p>
          <w:p w:rsidR="00000000" w:rsidDel="00000000" w:rsidP="00000000" w:rsidRDefault="00000000" w:rsidRPr="00000000" w14:paraId="00000181">
            <w:pPr>
              <w:widowControl w:val="0"/>
              <w:jc w:val="both"/>
              <w:rPr>
                <w:highlight w:val="white"/>
              </w:rPr>
            </w:pPr>
            <w:r w:rsidDel="00000000" w:rsidR="00000000" w:rsidRPr="00000000">
              <w:rPr>
                <w:highlight w:val="white"/>
                <w:rtl w:val="0"/>
              </w:rPr>
              <w:t xml:space="preserve">The General Senses</w:t>
            </w:r>
          </w:p>
          <w:p w:rsidR="00000000" w:rsidDel="00000000" w:rsidP="00000000" w:rsidRDefault="00000000" w:rsidRPr="00000000" w14:paraId="00000182">
            <w:pPr>
              <w:widowControl w:val="0"/>
              <w:rPr>
                <w:b w:val="1"/>
                <w:sz w:val="22"/>
                <w:szCs w:val="22"/>
                <w:highlight w:val="yellow"/>
              </w:rPr>
            </w:pPr>
            <w:r w:rsidDel="00000000" w:rsidR="00000000" w:rsidRPr="00000000">
              <w:rPr>
                <w:highlight w:val="white"/>
                <w:rtl w:val="0"/>
              </w:rPr>
              <w:t xml:space="preserve">Chemical sensation -taste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83">
            <w:pPr>
              <w:widowControl w:val="0"/>
              <w:jc w:val="center"/>
              <w:rPr>
                <w:b w:val="1"/>
                <w:sz w:val="22"/>
                <w:szCs w:val="22"/>
              </w:rPr>
            </w:pPr>
            <w:r w:rsidDel="00000000" w:rsidR="00000000" w:rsidRPr="00000000">
              <w:rPr>
                <w:b w:val="1"/>
                <w:sz w:val="22"/>
                <w:szCs w:val="22"/>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84">
            <w:pPr>
              <w:jc w:val="center"/>
              <w:rPr>
                <w:sz w:val="22"/>
                <w:szCs w:val="22"/>
              </w:rPr>
            </w:pPr>
            <w:r w:rsidDel="00000000" w:rsidR="00000000" w:rsidRPr="00000000">
              <w:rPr>
                <w:sz w:val="22"/>
                <w:szCs w:val="22"/>
                <w:rtl w:val="0"/>
              </w:rPr>
              <w:t xml:space="preserve">7</w:t>
            </w:r>
          </w:p>
        </w:tc>
      </w:tr>
      <w:tr>
        <w:trPr>
          <w:cantSplit w:val="0"/>
          <w:trHeight w:val="114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85">
            <w:pPr>
              <w:rPr/>
            </w:pPr>
            <w:r w:rsidDel="00000000" w:rsidR="00000000" w:rsidRPr="00000000">
              <w:rPr>
                <w:sz w:val="22"/>
                <w:szCs w:val="22"/>
                <w:rtl w:val="0"/>
              </w:rPr>
              <w:t xml:space="preserve">14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86">
            <w:pPr>
              <w:rPr/>
            </w:pPr>
            <w:r w:rsidDel="00000000" w:rsidR="00000000" w:rsidRPr="00000000">
              <w:rPr>
                <w:sz w:val="22"/>
                <w:szCs w:val="22"/>
                <w:rtl w:val="0"/>
              </w:rPr>
              <w:t xml:space="preserve">14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87">
            <w:pPr>
              <w:widowControl w:val="0"/>
              <w:rPr>
                <w:b w:val="1"/>
                <w:sz w:val="22"/>
                <w:szCs w:val="22"/>
              </w:rPr>
            </w:pPr>
            <w:r w:rsidDel="00000000" w:rsidR="00000000" w:rsidRPr="00000000">
              <w:rPr>
                <w:b w:val="1"/>
                <w:sz w:val="22"/>
                <w:szCs w:val="22"/>
                <w:highlight w:val="yellow"/>
                <w:rtl w:val="0"/>
              </w:rPr>
              <w:t xml:space="preserve"> Practical lesson</w:t>
            </w:r>
            <w:r w:rsidDel="00000000" w:rsidR="00000000" w:rsidRPr="00000000">
              <w:rPr>
                <w:b w:val="1"/>
                <w:sz w:val="22"/>
                <w:szCs w:val="22"/>
                <w:rtl w:val="0"/>
              </w:rPr>
              <w:t xml:space="preserve">  14</w:t>
            </w:r>
          </w:p>
          <w:p w:rsidR="00000000" w:rsidDel="00000000" w:rsidP="00000000" w:rsidRDefault="00000000" w:rsidRPr="00000000" w14:paraId="00000188">
            <w:pPr>
              <w:widowControl w:val="0"/>
              <w:ind w:left="93" w:firstLine="0"/>
              <w:jc w:val="both"/>
              <w:rPr>
                <w:b w:val="1"/>
              </w:rPr>
            </w:pPr>
            <w:r w:rsidDel="00000000" w:rsidR="00000000" w:rsidRPr="00000000">
              <w:rPr>
                <w:b w:val="1"/>
                <w:rtl w:val="0"/>
              </w:rPr>
              <w:t xml:space="preserve">The Endocrine System  </w:t>
            </w:r>
          </w:p>
          <w:p w:rsidR="00000000" w:rsidDel="00000000" w:rsidP="00000000" w:rsidRDefault="00000000" w:rsidRPr="00000000" w14:paraId="00000189">
            <w:pPr>
              <w:widowControl w:val="0"/>
              <w:ind w:left="93" w:firstLine="0"/>
              <w:jc w:val="both"/>
              <w:rPr/>
            </w:pPr>
            <w:r w:rsidDel="00000000" w:rsidR="00000000" w:rsidRPr="00000000">
              <w:rPr>
                <w:rtl w:val="0"/>
              </w:rPr>
              <w:t xml:space="preserve">Overview of the Endocrine System  </w:t>
            </w:r>
          </w:p>
          <w:p w:rsidR="00000000" w:rsidDel="00000000" w:rsidP="00000000" w:rsidRDefault="00000000" w:rsidRPr="00000000" w14:paraId="0000018A">
            <w:pPr>
              <w:widowControl w:val="0"/>
              <w:ind w:left="90" w:firstLine="0"/>
              <w:jc w:val="both"/>
              <w:rPr/>
            </w:pPr>
            <w:r w:rsidDel="00000000" w:rsidR="00000000" w:rsidRPr="00000000">
              <w:rPr>
                <w:rtl w:val="0"/>
              </w:rPr>
              <w:t xml:space="preserve">Endocrine Physiology </w:t>
            </w:r>
          </w:p>
          <w:p w:rsidR="00000000" w:rsidDel="00000000" w:rsidP="00000000" w:rsidRDefault="00000000" w:rsidRPr="00000000" w14:paraId="0000018B">
            <w:pPr>
              <w:widowControl w:val="0"/>
              <w:ind w:left="90" w:firstLine="0"/>
              <w:jc w:val="both"/>
              <w:rPr/>
            </w:pPr>
            <w:r w:rsidDel="00000000" w:rsidR="00000000" w:rsidRPr="00000000">
              <w:rPr>
                <w:rtl w:val="0"/>
              </w:rPr>
              <w:t xml:space="preserve">The Hypothalamus and Pituitary Gland  </w:t>
            </w:r>
          </w:p>
          <w:p w:rsidR="00000000" w:rsidDel="00000000" w:rsidP="00000000" w:rsidRDefault="00000000" w:rsidRPr="00000000" w14:paraId="0000018C">
            <w:pPr>
              <w:widowControl w:val="0"/>
              <w:ind w:left="90" w:firstLine="0"/>
              <w:jc w:val="both"/>
              <w:rPr/>
            </w:pPr>
            <w:r w:rsidDel="00000000" w:rsidR="00000000" w:rsidRPr="00000000">
              <w:rPr>
                <w:rtl w:val="0"/>
              </w:rPr>
              <w:t xml:space="preserve">Other Endocrine Glands  </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8D">
            <w:pPr>
              <w:widowControl w:val="0"/>
              <w:jc w:val="center"/>
              <w:rPr/>
            </w:pPr>
            <w:r w:rsidDel="00000000" w:rsidR="00000000" w:rsidRPr="00000000">
              <w:rPr>
                <w:b w:val="1"/>
                <w:sz w:val="22"/>
                <w:szCs w:val="22"/>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8E">
            <w:pPr>
              <w:jc w:val="center"/>
              <w:rPr/>
            </w:pPr>
            <w:r w:rsidDel="00000000" w:rsidR="00000000" w:rsidRPr="00000000">
              <w:rPr>
                <w:sz w:val="22"/>
                <w:szCs w:val="22"/>
                <w:rtl w:val="0"/>
              </w:rPr>
              <w:t xml:space="preserve">7</w:t>
            </w:r>
            <w:r w:rsidDel="00000000" w:rsidR="00000000" w:rsidRPr="00000000">
              <w:rPr>
                <w:rtl w:val="0"/>
              </w:rPr>
            </w:r>
          </w:p>
        </w:tc>
      </w:tr>
      <w:tr>
        <w:trPr>
          <w:cantSplit w:val="0"/>
          <w:trHeight w:val="85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8F">
            <w:pPr>
              <w:rPr/>
            </w:pPr>
            <w:r w:rsidDel="00000000" w:rsidR="00000000" w:rsidRPr="00000000">
              <w:rPr>
                <w:sz w:val="22"/>
                <w:szCs w:val="22"/>
                <w:rtl w:val="0"/>
              </w:rPr>
              <w:t xml:space="preserve">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90">
            <w:pPr>
              <w:rPr/>
            </w:pPr>
            <w:r w:rsidDel="00000000" w:rsidR="00000000" w:rsidRPr="00000000">
              <w:rPr>
                <w:sz w:val="22"/>
                <w:szCs w:val="22"/>
                <w:rtl w:val="0"/>
              </w:rPr>
              <w:t xml:space="preserve">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91">
            <w:pPr>
              <w:widowControl w:val="0"/>
              <w:rPr>
                <w:b w:val="1"/>
                <w:sz w:val="22"/>
                <w:szCs w:val="22"/>
              </w:rPr>
            </w:pPr>
            <w:r w:rsidDel="00000000" w:rsidR="00000000" w:rsidRPr="00000000">
              <w:rPr>
                <w:b w:val="1"/>
                <w:sz w:val="22"/>
                <w:szCs w:val="22"/>
                <w:highlight w:val="yellow"/>
                <w:rtl w:val="0"/>
              </w:rPr>
              <w:t xml:space="preserve">Practical lesson</w:t>
            </w:r>
            <w:r w:rsidDel="00000000" w:rsidR="00000000" w:rsidRPr="00000000">
              <w:rPr>
                <w:b w:val="1"/>
                <w:sz w:val="22"/>
                <w:szCs w:val="22"/>
                <w:rtl w:val="0"/>
              </w:rPr>
              <w:t xml:space="preserve"> 15</w:t>
            </w:r>
          </w:p>
          <w:p w:rsidR="00000000" w:rsidDel="00000000" w:rsidP="00000000" w:rsidRDefault="00000000" w:rsidRPr="00000000" w14:paraId="00000192">
            <w:pPr>
              <w:widowControl w:val="0"/>
              <w:ind w:left="93" w:firstLine="0"/>
              <w:jc w:val="both"/>
              <w:rPr>
                <w:b w:val="1"/>
              </w:rPr>
            </w:pPr>
            <w:r w:rsidDel="00000000" w:rsidR="00000000" w:rsidRPr="00000000">
              <w:rPr>
                <w:b w:val="1"/>
                <w:rtl w:val="0"/>
              </w:rPr>
              <w:t xml:space="preserve">The Reproductive System </w:t>
            </w:r>
          </w:p>
          <w:p w:rsidR="00000000" w:rsidDel="00000000" w:rsidP="00000000" w:rsidRDefault="00000000" w:rsidRPr="00000000" w14:paraId="00000193">
            <w:pPr>
              <w:widowControl w:val="0"/>
              <w:ind w:left="93" w:firstLine="0"/>
              <w:jc w:val="both"/>
              <w:rPr/>
            </w:pPr>
            <w:r w:rsidDel="00000000" w:rsidR="00000000" w:rsidRPr="00000000">
              <w:rPr>
                <w:rtl w:val="0"/>
              </w:rPr>
              <w:t xml:space="preserve">The male and female reproductive system.</w:t>
            </w:r>
          </w:p>
          <w:p w:rsidR="00000000" w:rsidDel="00000000" w:rsidP="00000000" w:rsidRDefault="00000000" w:rsidRPr="00000000" w14:paraId="00000194">
            <w:pPr>
              <w:widowControl w:val="0"/>
              <w:ind w:left="93" w:firstLine="0"/>
              <w:jc w:val="both"/>
              <w:rPr/>
            </w:pPr>
            <w:r w:rsidDel="00000000" w:rsidR="00000000" w:rsidRPr="00000000">
              <w:rPr>
                <w:sz w:val="22"/>
                <w:szCs w:val="22"/>
                <w:rtl w:val="0"/>
              </w:rPr>
              <w:t xml:space="preserve">Functions of the </w:t>
            </w:r>
            <w:r w:rsidDel="00000000" w:rsidR="00000000" w:rsidRPr="00000000">
              <w:rPr>
                <w:rtl w:val="0"/>
              </w:rPr>
              <w:t xml:space="preserve">male and female reproductive system.</w:t>
            </w:r>
          </w:p>
          <w:p w:rsidR="00000000" w:rsidDel="00000000" w:rsidP="00000000" w:rsidRDefault="00000000" w:rsidRPr="00000000" w14:paraId="00000195">
            <w:pPr>
              <w:widowControl w:val="0"/>
              <w:ind w:left="93" w:firstLine="0"/>
              <w:jc w:val="both"/>
              <w:rPr/>
            </w:pPr>
            <w:r w:rsidDel="00000000" w:rsidR="00000000" w:rsidRPr="00000000">
              <w:rPr>
                <w:rtl w:val="0"/>
              </w:rPr>
            </w:r>
          </w:p>
          <w:p w:rsidR="00000000" w:rsidDel="00000000" w:rsidP="00000000" w:rsidRDefault="00000000" w:rsidRPr="00000000" w14:paraId="00000196">
            <w:pPr>
              <w:widowControl w:val="0"/>
              <w:ind w:left="93" w:firstLine="0"/>
              <w:jc w:val="both"/>
              <w:rPr/>
            </w:pPr>
            <w:r w:rsidDel="00000000" w:rsidR="00000000" w:rsidRPr="00000000">
              <w:rPr>
                <w:b w:val="1"/>
                <w:sz w:val="22"/>
                <w:szCs w:val="22"/>
                <w:rtl w:val="0"/>
              </w:rPr>
              <w:t xml:space="preserve">Current control-2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97">
            <w:pPr>
              <w:widowControl w:val="0"/>
              <w:jc w:val="center"/>
              <w:rPr>
                <w:b w:val="1"/>
                <w:sz w:val="22"/>
                <w:szCs w:val="22"/>
              </w:rPr>
            </w:pPr>
            <w:r w:rsidDel="00000000" w:rsidR="00000000" w:rsidRPr="00000000">
              <w:rPr>
                <w:b w:val="1"/>
                <w:sz w:val="22"/>
                <w:szCs w:val="22"/>
                <w:rtl w:val="0"/>
              </w:rPr>
              <w:t xml:space="preserve">3</w:t>
            </w:r>
          </w:p>
          <w:p w:rsidR="00000000" w:rsidDel="00000000" w:rsidP="00000000" w:rsidRDefault="00000000" w:rsidRPr="00000000" w14:paraId="00000198">
            <w:pPr>
              <w:widowControl w:val="0"/>
              <w:jc w:val="center"/>
              <w:rPr>
                <w:b w:val="1"/>
                <w:sz w:val="22"/>
                <w:szCs w:val="22"/>
              </w:rPr>
            </w:pPr>
            <w:r w:rsidDel="00000000" w:rsidR="00000000" w:rsidRPr="00000000">
              <w:rPr>
                <w:rtl w:val="0"/>
              </w:rPr>
            </w:r>
          </w:p>
          <w:p w:rsidR="00000000" w:rsidDel="00000000" w:rsidP="00000000" w:rsidRDefault="00000000" w:rsidRPr="00000000" w14:paraId="00000199">
            <w:pPr>
              <w:widowControl w:val="0"/>
              <w:jc w:val="center"/>
              <w:rPr>
                <w:b w:val="1"/>
                <w:sz w:val="22"/>
                <w:szCs w:val="22"/>
              </w:rPr>
            </w:pPr>
            <w:r w:rsidDel="00000000" w:rsidR="00000000" w:rsidRPr="00000000">
              <w:rPr>
                <w:rtl w:val="0"/>
              </w:rPr>
            </w:r>
          </w:p>
          <w:p w:rsidR="00000000" w:rsidDel="00000000" w:rsidP="00000000" w:rsidRDefault="00000000" w:rsidRPr="00000000" w14:paraId="0000019A">
            <w:pPr>
              <w:widowControl w:val="0"/>
              <w:jc w:val="center"/>
              <w:rPr>
                <w:b w:val="1"/>
                <w:sz w:val="22"/>
                <w:szCs w:val="22"/>
              </w:rPr>
            </w:pPr>
            <w:r w:rsidDel="00000000" w:rsidR="00000000" w:rsidRPr="00000000">
              <w:rPr>
                <w:rtl w:val="0"/>
              </w:rPr>
            </w:r>
          </w:p>
          <w:p w:rsidR="00000000" w:rsidDel="00000000" w:rsidP="00000000" w:rsidRDefault="00000000" w:rsidRPr="00000000" w14:paraId="0000019B">
            <w:pPr>
              <w:widowControl w:val="0"/>
              <w:jc w:val="center"/>
              <w:rPr>
                <w:b w:val="1"/>
                <w:sz w:val="22"/>
                <w:szCs w:val="22"/>
              </w:rPr>
            </w:pPr>
            <w:r w:rsidDel="00000000" w:rsidR="00000000" w:rsidRPr="00000000">
              <w:rPr>
                <w:rtl w:val="0"/>
              </w:rPr>
            </w:r>
          </w:p>
          <w:p w:rsidR="00000000" w:rsidDel="00000000" w:rsidP="00000000" w:rsidRDefault="00000000" w:rsidRPr="00000000" w14:paraId="0000019C">
            <w:pPr>
              <w:widowControl w:val="0"/>
              <w:jc w:val="center"/>
              <w:rPr/>
            </w:pPr>
            <w:r w:rsidDel="00000000" w:rsidR="00000000" w:rsidRPr="00000000">
              <w:rPr>
                <w:b w:val="1"/>
                <w:sz w:val="22"/>
                <w:szCs w:val="22"/>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9D">
            <w:pPr>
              <w:jc w:val="center"/>
              <w:rPr>
                <w:sz w:val="22"/>
                <w:szCs w:val="22"/>
              </w:rPr>
            </w:pPr>
            <w:r w:rsidDel="00000000" w:rsidR="00000000" w:rsidRPr="00000000">
              <w:rPr>
                <w:sz w:val="22"/>
                <w:szCs w:val="22"/>
                <w:rtl w:val="0"/>
              </w:rPr>
              <w:t xml:space="preserve">7</w:t>
            </w:r>
          </w:p>
          <w:p w:rsidR="00000000" w:rsidDel="00000000" w:rsidP="00000000" w:rsidRDefault="00000000" w:rsidRPr="00000000" w14:paraId="0000019E">
            <w:pPr>
              <w:jc w:val="center"/>
              <w:rPr>
                <w:sz w:val="22"/>
                <w:szCs w:val="22"/>
              </w:rPr>
            </w:pPr>
            <w:r w:rsidDel="00000000" w:rsidR="00000000" w:rsidRPr="00000000">
              <w:rPr>
                <w:rtl w:val="0"/>
              </w:rPr>
            </w:r>
          </w:p>
          <w:p w:rsidR="00000000" w:rsidDel="00000000" w:rsidP="00000000" w:rsidRDefault="00000000" w:rsidRPr="00000000" w14:paraId="0000019F">
            <w:pPr>
              <w:jc w:val="center"/>
              <w:rPr>
                <w:sz w:val="22"/>
                <w:szCs w:val="22"/>
              </w:rPr>
            </w:pPr>
            <w:r w:rsidDel="00000000" w:rsidR="00000000" w:rsidRPr="00000000">
              <w:rPr>
                <w:rtl w:val="0"/>
              </w:rPr>
            </w:r>
          </w:p>
          <w:p w:rsidR="00000000" w:rsidDel="00000000" w:rsidP="00000000" w:rsidRDefault="00000000" w:rsidRPr="00000000" w14:paraId="000001A0">
            <w:pPr>
              <w:jc w:val="center"/>
              <w:rPr>
                <w:sz w:val="22"/>
                <w:szCs w:val="22"/>
              </w:rPr>
            </w:pPr>
            <w:r w:rsidDel="00000000" w:rsidR="00000000" w:rsidRPr="00000000">
              <w:rPr>
                <w:rtl w:val="0"/>
              </w:rPr>
            </w:r>
          </w:p>
          <w:p w:rsidR="00000000" w:rsidDel="00000000" w:rsidP="00000000" w:rsidRDefault="00000000" w:rsidRPr="00000000" w14:paraId="000001A1">
            <w:pPr>
              <w:jc w:val="center"/>
              <w:rPr>
                <w:sz w:val="22"/>
                <w:szCs w:val="22"/>
              </w:rPr>
            </w:pPr>
            <w:r w:rsidDel="00000000" w:rsidR="00000000" w:rsidRPr="00000000">
              <w:rPr>
                <w:rtl w:val="0"/>
              </w:rPr>
            </w:r>
          </w:p>
          <w:p w:rsidR="00000000" w:rsidDel="00000000" w:rsidP="00000000" w:rsidRDefault="00000000" w:rsidRPr="00000000" w14:paraId="000001A2">
            <w:pPr>
              <w:jc w:val="center"/>
              <w:rPr/>
            </w:pPr>
            <w:r w:rsidDel="00000000" w:rsidR="00000000" w:rsidRPr="00000000">
              <w:rPr>
                <w:sz w:val="22"/>
                <w:szCs w:val="22"/>
                <w:rtl w:val="0"/>
              </w:rPr>
              <w:t xml:space="preserve">44</w:t>
            </w: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80.0" w:type="dxa"/>
              <w:left w:w="80.0" w:type="dxa"/>
              <w:bottom w:w="80.0" w:type="dxa"/>
              <w:right w:w="80.0" w:type="dxa"/>
            </w:tcMar>
          </w:tcPr>
          <w:p w:rsidR="00000000" w:rsidDel="00000000" w:rsidP="00000000" w:rsidRDefault="00000000" w:rsidRPr="00000000" w14:paraId="000001A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80.0" w:type="dxa"/>
              <w:left w:w="80.0" w:type="dxa"/>
              <w:bottom w:w="80.0" w:type="dxa"/>
              <w:right w:w="80.0" w:type="dxa"/>
            </w:tcMar>
          </w:tcPr>
          <w:p w:rsidR="00000000" w:rsidDel="00000000" w:rsidP="00000000" w:rsidRDefault="00000000" w:rsidRPr="00000000" w14:paraId="000001A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80.0" w:type="dxa"/>
              <w:left w:w="80.0" w:type="dxa"/>
              <w:bottom w:w="80.0" w:type="dxa"/>
              <w:right w:w="80.0" w:type="dxa"/>
            </w:tcMar>
          </w:tcPr>
          <w:p w:rsidR="00000000" w:rsidDel="00000000" w:rsidP="00000000" w:rsidRDefault="00000000" w:rsidRPr="00000000" w14:paraId="000001A5">
            <w:pPr>
              <w:widowControl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80.0" w:type="dxa"/>
              <w:left w:w="80.0" w:type="dxa"/>
              <w:bottom w:w="80.0" w:type="dxa"/>
              <w:right w:w="80.0" w:type="dxa"/>
            </w:tcMar>
          </w:tcPr>
          <w:p w:rsidR="00000000" w:rsidDel="00000000" w:rsidP="00000000" w:rsidRDefault="00000000" w:rsidRPr="00000000" w14:paraId="000001A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80.0" w:type="dxa"/>
              <w:left w:w="80.0" w:type="dxa"/>
              <w:bottom w:w="80.0" w:type="dxa"/>
              <w:right w:w="80.0" w:type="dxa"/>
            </w:tcMar>
          </w:tcPr>
          <w:p w:rsidR="00000000" w:rsidDel="00000000" w:rsidP="00000000" w:rsidRDefault="00000000" w:rsidRPr="00000000" w14:paraId="000001A7">
            <w:pPr>
              <w:jc w:val="center"/>
              <w:rPr/>
            </w:pPr>
            <w:r w:rsidDel="00000000" w:rsidR="00000000" w:rsidRPr="00000000">
              <w:rPr>
                <w:sz w:val="22"/>
                <w:szCs w:val="22"/>
                <w:rtl w:val="0"/>
              </w:rPr>
              <w:t xml:space="preserve">100</w:t>
            </w:r>
            <w:r w:rsidDel="00000000" w:rsidR="00000000" w:rsidRPr="00000000">
              <w:rPr>
                <w:rtl w:val="0"/>
              </w:rPr>
            </w:r>
          </w:p>
        </w:tc>
      </w:tr>
    </w:tbl>
    <w:p w:rsidR="00000000" w:rsidDel="00000000" w:rsidP="00000000" w:rsidRDefault="00000000" w:rsidRPr="00000000" w14:paraId="000001A8">
      <w:pPr>
        <w:widowControl w:val="0"/>
        <w:ind w:left="108" w:hanging="108"/>
        <w:rPr>
          <w:i w:val="1"/>
          <w:sz w:val="22"/>
          <w:szCs w:val="22"/>
        </w:rPr>
      </w:pPr>
      <w:r w:rsidDel="00000000" w:rsidR="00000000" w:rsidRPr="00000000">
        <w:rPr>
          <w:rtl w:val="0"/>
        </w:rPr>
      </w:r>
    </w:p>
    <w:p w:rsidR="00000000" w:rsidDel="00000000" w:rsidP="00000000" w:rsidRDefault="00000000" w:rsidRPr="00000000" w14:paraId="000001A9">
      <w:pPr>
        <w:widowControl w:val="0"/>
        <w:rPr>
          <w:i w:val="1"/>
          <w:sz w:val="22"/>
          <w:szCs w:val="22"/>
        </w:rPr>
      </w:pPr>
      <w:r w:rsidDel="00000000" w:rsidR="00000000" w:rsidRPr="00000000">
        <w:rPr>
          <w:rtl w:val="0"/>
        </w:rPr>
      </w:r>
    </w:p>
    <w:p w:rsidR="00000000" w:rsidDel="00000000" w:rsidP="00000000" w:rsidRDefault="00000000" w:rsidRPr="00000000" w14:paraId="000001AA">
      <w:pPr>
        <w:widowControl w:val="0"/>
        <w:ind w:left="432" w:hanging="432"/>
        <w:rPr>
          <w:i w:val="1"/>
          <w:sz w:val="22"/>
          <w:szCs w:val="22"/>
        </w:rPr>
      </w:pPr>
      <w:r w:rsidDel="00000000" w:rsidR="00000000" w:rsidRPr="00000000">
        <w:rPr>
          <w:rtl w:val="0"/>
        </w:rPr>
      </w:r>
    </w:p>
    <w:p w:rsidR="00000000" w:rsidDel="00000000" w:rsidP="00000000" w:rsidRDefault="00000000" w:rsidRPr="00000000" w14:paraId="000001AB">
      <w:pPr>
        <w:widowControl w:val="0"/>
        <w:ind w:left="216" w:hanging="216"/>
        <w:rPr>
          <w:i w:val="1"/>
          <w:sz w:val="22"/>
          <w:szCs w:val="22"/>
        </w:rPr>
      </w:pPr>
      <w:r w:rsidDel="00000000" w:rsidR="00000000" w:rsidRPr="00000000">
        <w:rPr>
          <w:rtl w:val="0"/>
        </w:rPr>
      </w:r>
    </w:p>
    <w:p w:rsidR="00000000" w:rsidDel="00000000" w:rsidP="00000000" w:rsidRDefault="00000000" w:rsidRPr="00000000" w14:paraId="000001AC">
      <w:pPr>
        <w:jc w:val="both"/>
        <w:rPr>
          <w:sz w:val="22"/>
          <w:szCs w:val="22"/>
        </w:rPr>
      </w:pPr>
      <w:r w:rsidDel="00000000" w:rsidR="00000000" w:rsidRPr="00000000">
        <w:rPr>
          <w:sz w:val="22"/>
          <w:szCs w:val="22"/>
          <w:rtl w:val="0"/>
        </w:rPr>
        <w:t xml:space="preserve">Head of the Department __________________ L. Sarsenova </w:t>
      </w:r>
    </w:p>
    <w:p w:rsidR="00000000" w:rsidDel="00000000" w:rsidP="00000000" w:rsidRDefault="00000000" w:rsidRPr="00000000" w14:paraId="000001AD">
      <w:pPr>
        <w:jc w:val="both"/>
        <w:rPr>
          <w:sz w:val="22"/>
          <w:szCs w:val="22"/>
        </w:rPr>
      </w:pPr>
      <w:r w:rsidDel="00000000" w:rsidR="00000000" w:rsidRPr="00000000">
        <w:rPr>
          <w:rtl w:val="0"/>
        </w:rPr>
      </w:r>
    </w:p>
    <w:p w:rsidR="00000000" w:rsidDel="00000000" w:rsidP="00000000" w:rsidRDefault="00000000" w:rsidRPr="00000000" w14:paraId="000001AE">
      <w:pPr>
        <w:jc w:val="both"/>
        <w:rPr/>
      </w:pPr>
      <w:r w:rsidDel="00000000" w:rsidR="00000000" w:rsidRPr="00000000">
        <w:rPr>
          <w:sz w:val="22"/>
          <w:szCs w:val="22"/>
          <w:rtl w:val="0"/>
        </w:rPr>
        <w:t xml:space="preserve">Chairman of the Faculty Methodical Bureau ________________________ Dzhumasheva R.T.</w:t>
      </w:r>
      <w:r w:rsidDel="00000000" w:rsidR="00000000" w:rsidRPr="00000000">
        <w:rPr>
          <w:rtl w:val="0"/>
        </w:rPr>
      </w:r>
    </w:p>
    <w:sectPr>
      <w:headerReference r:id="rId15" w:type="default"/>
      <w:footerReference r:id="rId16" w:type="default"/>
      <w:pgSz w:h="16840" w:w="11900" w:orient="portrait"/>
      <w:pgMar w:bottom="1133" w:top="1133" w:left="1133" w:right="566"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0">
    <w:pPr>
      <w:pBdr>
        <w:top w:space="0" w:sz="0" w:val="nil"/>
        <w:left w:space="0" w:sz="0" w:val="nil"/>
        <w:bottom w:space="0" w:sz="0" w:val="nil"/>
        <w:right w:space="0" w:sz="0" w:val="nil"/>
        <w:between w:space="0" w:sz="0" w:val="nil"/>
      </w:pBdr>
      <w:tabs>
        <w:tab w:val="right" w:pos="9020"/>
      </w:tabs>
      <w:rPr>
        <w:rFonts w:ascii="Helvetica Neue" w:cs="Helvetica Neue" w:eastAsia="Helvetica Neue" w:hAnsi="Helvetica Neu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F">
    <w:pPr>
      <w:pBdr>
        <w:top w:space="0" w:sz="0" w:val="nil"/>
        <w:left w:space="0" w:sz="0" w:val="nil"/>
        <w:bottom w:space="0" w:sz="0" w:val="nil"/>
        <w:right w:space="0" w:sz="0" w:val="nil"/>
        <w:between w:space="0" w:sz="0" w:val="nil"/>
      </w:pBdr>
      <w:tabs>
        <w:tab w:val="right" w:pos="9020"/>
      </w:tabs>
      <w:rPr>
        <w:rFonts w:ascii="Helvetica Neue" w:cs="Helvetica Neue" w:eastAsia="Helvetica Neue" w:hAnsi="Helvetica Neu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53" w:hanging="393"/>
      </w:pPr>
      <w:rPr>
        <w:smallCaps w:val="0"/>
        <w:strike w:val="0"/>
        <w:sz w:val="24"/>
        <w:szCs w:val="24"/>
        <w:shd w:fill="auto" w:val="clear"/>
        <w:vertAlign w:val="baseline"/>
      </w:rPr>
    </w:lvl>
    <w:lvl w:ilvl="1">
      <w:start w:val="1"/>
      <w:numFmt w:val="lowerLetter"/>
      <w:lvlText w:val="%2."/>
      <w:lvlJc w:val="left"/>
      <w:pPr>
        <w:ind w:left="1473" w:hanging="392"/>
      </w:pPr>
      <w:rPr>
        <w:smallCaps w:val="0"/>
        <w:strike w:val="0"/>
        <w:sz w:val="24"/>
        <w:szCs w:val="24"/>
        <w:shd w:fill="auto" w:val="clear"/>
        <w:vertAlign w:val="baseline"/>
      </w:rPr>
    </w:lvl>
    <w:lvl w:ilvl="2">
      <w:start w:val="1"/>
      <w:numFmt w:val="lowerRoman"/>
      <w:lvlText w:val="%3."/>
      <w:lvlJc w:val="left"/>
      <w:pPr>
        <w:ind w:left="2187" w:hanging="327"/>
      </w:pPr>
      <w:rPr>
        <w:smallCaps w:val="0"/>
        <w:strike w:val="0"/>
        <w:sz w:val="24"/>
        <w:szCs w:val="24"/>
        <w:shd w:fill="auto" w:val="clear"/>
        <w:vertAlign w:val="baseline"/>
      </w:rPr>
    </w:lvl>
    <w:lvl w:ilvl="3">
      <w:start w:val="1"/>
      <w:numFmt w:val="decimal"/>
      <w:lvlText w:val="%4."/>
      <w:lvlJc w:val="left"/>
      <w:pPr>
        <w:ind w:left="2913" w:hanging="393"/>
      </w:pPr>
      <w:rPr>
        <w:smallCaps w:val="0"/>
        <w:strike w:val="0"/>
        <w:sz w:val="24"/>
        <w:szCs w:val="24"/>
        <w:shd w:fill="auto" w:val="clear"/>
        <w:vertAlign w:val="baseline"/>
      </w:rPr>
    </w:lvl>
    <w:lvl w:ilvl="4">
      <w:start w:val="1"/>
      <w:numFmt w:val="lowerLetter"/>
      <w:lvlText w:val="%5."/>
      <w:lvlJc w:val="left"/>
      <w:pPr>
        <w:ind w:left="3633" w:hanging="393"/>
      </w:pPr>
      <w:rPr>
        <w:smallCaps w:val="0"/>
        <w:strike w:val="0"/>
        <w:sz w:val="24"/>
        <w:szCs w:val="24"/>
        <w:shd w:fill="auto" w:val="clear"/>
        <w:vertAlign w:val="baseline"/>
      </w:rPr>
    </w:lvl>
    <w:lvl w:ilvl="5">
      <w:start w:val="1"/>
      <w:numFmt w:val="lowerRoman"/>
      <w:lvlText w:val="%6."/>
      <w:lvlJc w:val="left"/>
      <w:pPr>
        <w:ind w:left="4347" w:hanging="327"/>
      </w:pPr>
      <w:rPr>
        <w:smallCaps w:val="0"/>
        <w:strike w:val="0"/>
        <w:sz w:val="24"/>
        <w:szCs w:val="24"/>
        <w:shd w:fill="auto" w:val="clear"/>
        <w:vertAlign w:val="baseline"/>
      </w:rPr>
    </w:lvl>
    <w:lvl w:ilvl="6">
      <w:start w:val="1"/>
      <w:numFmt w:val="decimal"/>
      <w:lvlText w:val="%7."/>
      <w:lvlJc w:val="left"/>
      <w:pPr>
        <w:ind w:left="5073" w:hanging="393"/>
      </w:pPr>
      <w:rPr>
        <w:smallCaps w:val="0"/>
        <w:strike w:val="0"/>
        <w:sz w:val="24"/>
        <w:szCs w:val="24"/>
        <w:shd w:fill="auto" w:val="clear"/>
        <w:vertAlign w:val="baseline"/>
      </w:rPr>
    </w:lvl>
    <w:lvl w:ilvl="7">
      <w:start w:val="1"/>
      <w:numFmt w:val="lowerLetter"/>
      <w:lvlText w:val="%8."/>
      <w:lvlJc w:val="left"/>
      <w:pPr>
        <w:ind w:left="5793" w:hanging="393"/>
      </w:pPr>
      <w:rPr>
        <w:smallCaps w:val="0"/>
        <w:strike w:val="0"/>
        <w:sz w:val="24"/>
        <w:szCs w:val="24"/>
        <w:shd w:fill="auto" w:val="clear"/>
        <w:vertAlign w:val="baseline"/>
      </w:rPr>
    </w:lvl>
    <w:lvl w:ilvl="8">
      <w:start w:val="1"/>
      <w:numFmt w:val="lowerRoman"/>
      <w:lvlText w:val="%9."/>
      <w:lvlJc w:val="left"/>
      <w:pPr>
        <w:ind w:left="6507" w:hanging="327"/>
      </w:pPr>
      <w:rPr>
        <w:smallCaps w:val="0"/>
        <w:strike w:val="0"/>
        <w:sz w:val="24"/>
        <w:szCs w:val="24"/>
        <w:shd w:fill="auto" w:val="clear"/>
        <w:vertAlign w:val="baseline"/>
      </w:rPr>
    </w:lvl>
  </w:abstractNum>
  <w:abstractNum w:abstractNumId="2">
    <w:lvl w:ilvl="0">
      <w:start w:val="1"/>
      <w:numFmt w:val="decimal"/>
      <w:lvlText w:val="%1."/>
      <w:lvlJc w:val="left"/>
      <w:pPr>
        <w:ind w:left="360" w:hanging="360"/>
      </w:pPr>
      <w:rPr>
        <w:smallCaps w:val="0"/>
        <w:strike w:val="0"/>
        <w:sz w:val="22"/>
        <w:szCs w:val="22"/>
        <w:shd w:fill="auto" w:val="clear"/>
        <w:vertAlign w:val="baseline"/>
      </w:rPr>
    </w:lvl>
    <w:lvl w:ilvl="1">
      <w:start w:val="1"/>
      <w:numFmt w:val="decimal"/>
      <w:lvlText w:val="%2."/>
      <w:lvlJc w:val="left"/>
      <w:pPr>
        <w:ind w:left="1080" w:hanging="360"/>
      </w:pPr>
      <w:rPr>
        <w:smallCaps w:val="0"/>
        <w:strike w:val="0"/>
        <w:sz w:val="22"/>
        <w:szCs w:val="22"/>
        <w:shd w:fill="auto" w:val="clear"/>
        <w:vertAlign w:val="baseline"/>
      </w:rPr>
    </w:lvl>
    <w:lvl w:ilvl="2">
      <w:start w:val="1"/>
      <w:numFmt w:val="decimal"/>
      <w:lvlText w:val="%3."/>
      <w:lvlJc w:val="left"/>
      <w:pPr>
        <w:ind w:left="1800" w:hanging="360"/>
      </w:pPr>
      <w:rPr>
        <w:smallCaps w:val="0"/>
        <w:strike w:val="0"/>
        <w:sz w:val="22"/>
        <w:szCs w:val="22"/>
        <w:shd w:fill="auto" w:val="clear"/>
        <w:vertAlign w:val="baseline"/>
      </w:rPr>
    </w:lvl>
    <w:lvl w:ilvl="3">
      <w:start w:val="1"/>
      <w:numFmt w:val="decimal"/>
      <w:lvlText w:val="%4."/>
      <w:lvlJc w:val="left"/>
      <w:pPr>
        <w:ind w:left="2520" w:hanging="360"/>
      </w:pPr>
      <w:rPr>
        <w:smallCaps w:val="0"/>
        <w:strike w:val="0"/>
        <w:sz w:val="22"/>
        <w:szCs w:val="22"/>
        <w:shd w:fill="auto" w:val="clear"/>
        <w:vertAlign w:val="baseline"/>
      </w:rPr>
    </w:lvl>
    <w:lvl w:ilvl="4">
      <w:start w:val="1"/>
      <w:numFmt w:val="decimal"/>
      <w:lvlText w:val="%5."/>
      <w:lvlJc w:val="left"/>
      <w:pPr>
        <w:ind w:left="3240" w:hanging="360"/>
      </w:pPr>
      <w:rPr>
        <w:smallCaps w:val="0"/>
        <w:strike w:val="0"/>
        <w:sz w:val="22"/>
        <w:szCs w:val="22"/>
        <w:shd w:fill="auto" w:val="clear"/>
        <w:vertAlign w:val="baseline"/>
      </w:rPr>
    </w:lvl>
    <w:lvl w:ilvl="5">
      <w:start w:val="1"/>
      <w:numFmt w:val="decimal"/>
      <w:lvlText w:val="%6."/>
      <w:lvlJc w:val="left"/>
      <w:pPr>
        <w:ind w:left="3960" w:hanging="360"/>
      </w:pPr>
      <w:rPr>
        <w:smallCaps w:val="0"/>
        <w:strike w:val="0"/>
        <w:sz w:val="22"/>
        <w:szCs w:val="22"/>
        <w:shd w:fill="auto" w:val="clear"/>
        <w:vertAlign w:val="baseline"/>
      </w:rPr>
    </w:lvl>
    <w:lvl w:ilvl="6">
      <w:start w:val="1"/>
      <w:numFmt w:val="decimal"/>
      <w:lvlText w:val="%7."/>
      <w:lvlJc w:val="left"/>
      <w:pPr>
        <w:ind w:left="4680" w:hanging="360"/>
      </w:pPr>
      <w:rPr>
        <w:smallCaps w:val="0"/>
        <w:strike w:val="0"/>
        <w:sz w:val="22"/>
        <w:szCs w:val="22"/>
        <w:shd w:fill="auto" w:val="clear"/>
        <w:vertAlign w:val="baseline"/>
      </w:rPr>
    </w:lvl>
    <w:lvl w:ilvl="7">
      <w:start w:val="1"/>
      <w:numFmt w:val="decimal"/>
      <w:lvlText w:val="%8."/>
      <w:lvlJc w:val="left"/>
      <w:pPr>
        <w:ind w:left="5400" w:hanging="360"/>
      </w:pPr>
      <w:rPr>
        <w:smallCaps w:val="0"/>
        <w:strike w:val="0"/>
        <w:sz w:val="22"/>
        <w:szCs w:val="22"/>
        <w:shd w:fill="auto" w:val="clear"/>
        <w:vertAlign w:val="baseline"/>
      </w:rPr>
    </w:lvl>
    <w:lvl w:ilvl="8">
      <w:start w:val="1"/>
      <w:numFmt w:val="decimal"/>
      <w:lvlText w:val="%9."/>
      <w:lvlJc w:val="left"/>
      <w:pPr>
        <w:ind w:left="6120" w:hanging="360"/>
      </w:pPr>
      <w:rPr>
        <w:smallCaps w:val="0"/>
        <w:strike w:val="0"/>
        <w:sz w:val="22"/>
        <w:szCs w:val="22"/>
        <w:shd w:fill="auto" w:val="clear"/>
        <w:vertAlign w:val="baseline"/>
      </w:rPr>
    </w:lvl>
  </w:abstractNum>
  <w:abstractNum w:abstractNumId="3">
    <w:lvl w:ilvl="0">
      <w:start w:val="1"/>
      <w:numFmt w:val="decimal"/>
      <w:lvlText w:val="%1."/>
      <w:lvlJc w:val="left"/>
      <w:pPr>
        <w:ind w:left="360" w:hanging="360"/>
      </w:pPr>
      <w:rPr>
        <w:smallCaps w:val="0"/>
        <w:strike w:val="0"/>
        <w:shd w:fill="auto" w:val="clear"/>
        <w:vertAlign w:val="baseline"/>
      </w:rPr>
    </w:lvl>
    <w:lvl w:ilvl="1">
      <w:start w:val="1"/>
      <w:numFmt w:val="decimal"/>
      <w:lvlText w:val="%2."/>
      <w:lvlJc w:val="left"/>
      <w:pPr>
        <w:ind w:left="1080" w:hanging="360"/>
      </w:pPr>
      <w:rPr>
        <w:smallCaps w:val="0"/>
        <w:strike w:val="0"/>
        <w:shd w:fill="auto" w:val="clear"/>
        <w:vertAlign w:val="baseline"/>
      </w:rPr>
    </w:lvl>
    <w:lvl w:ilvl="2">
      <w:start w:val="1"/>
      <w:numFmt w:val="decimal"/>
      <w:lvlText w:val="%3."/>
      <w:lvlJc w:val="left"/>
      <w:pPr>
        <w:ind w:left="1800" w:hanging="360"/>
      </w:pPr>
      <w:rPr>
        <w:smallCaps w:val="0"/>
        <w:strike w:val="0"/>
        <w:shd w:fill="auto" w:val="clear"/>
        <w:vertAlign w:val="baseline"/>
      </w:rPr>
    </w:lvl>
    <w:lvl w:ilvl="3">
      <w:start w:val="1"/>
      <w:numFmt w:val="decimal"/>
      <w:lvlText w:val="%4."/>
      <w:lvlJc w:val="left"/>
      <w:pPr>
        <w:ind w:left="2520" w:hanging="360"/>
      </w:pPr>
      <w:rPr>
        <w:smallCaps w:val="0"/>
        <w:strike w:val="0"/>
        <w:shd w:fill="auto" w:val="clear"/>
        <w:vertAlign w:val="baseline"/>
      </w:rPr>
    </w:lvl>
    <w:lvl w:ilvl="4">
      <w:start w:val="1"/>
      <w:numFmt w:val="decimal"/>
      <w:lvlText w:val="%5."/>
      <w:lvlJc w:val="left"/>
      <w:pPr>
        <w:ind w:left="3240" w:hanging="360"/>
      </w:pPr>
      <w:rPr>
        <w:smallCaps w:val="0"/>
        <w:strike w:val="0"/>
        <w:shd w:fill="auto" w:val="clear"/>
        <w:vertAlign w:val="baseline"/>
      </w:rPr>
    </w:lvl>
    <w:lvl w:ilvl="5">
      <w:start w:val="1"/>
      <w:numFmt w:val="decimal"/>
      <w:lvlText w:val="%6."/>
      <w:lvlJc w:val="left"/>
      <w:pPr>
        <w:ind w:left="3960" w:hanging="360"/>
      </w:pPr>
      <w:rPr>
        <w:smallCaps w:val="0"/>
        <w:strike w:val="0"/>
        <w:shd w:fill="auto" w:val="clear"/>
        <w:vertAlign w:val="baseline"/>
      </w:rPr>
    </w:lvl>
    <w:lvl w:ilvl="6">
      <w:start w:val="1"/>
      <w:numFmt w:val="decimal"/>
      <w:lvlText w:val="%7."/>
      <w:lvlJc w:val="left"/>
      <w:pPr>
        <w:ind w:left="4680" w:hanging="360"/>
      </w:pPr>
      <w:rPr>
        <w:smallCaps w:val="0"/>
        <w:strike w:val="0"/>
        <w:shd w:fill="auto" w:val="clear"/>
        <w:vertAlign w:val="baseline"/>
      </w:rPr>
    </w:lvl>
    <w:lvl w:ilvl="7">
      <w:start w:val="1"/>
      <w:numFmt w:val="decimal"/>
      <w:lvlText w:val="%8."/>
      <w:lvlJc w:val="left"/>
      <w:pPr>
        <w:ind w:left="5400" w:hanging="360"/>
      </w:pPr>
      <w:rPr>
        <w:smallCaps w:val="0"/>
        <w:strike w:val="0"/>
        <w:shd w:fill="auto" w:val="clear"/>
        <w:vertAlign w:val="baseline"/>
      </w:rPr>
    </w:lvl>
    <w:lvl w:ilvl="8">
      <w:start w:val="1"/>
      <w:numFmt w:val="decimal"/>
      <w:lvlText w:val="%9."/>
      <w:lvlJc w:val="left"/>
      <w:pPr>
        <w:ind w:left="6120" w:hanging="360"/>
      </w:pPr>
      <w:rPr>
        <w:smallCaps w:val="0"/>
        <w:strike w:val="0"/>
        <w:shd w:fill="auto" w:val="clear"/>
        <w:vertAlign w:val="baseline"/>
      </w:rPr>
    </w:lvl>
  </w:abstractNum>
  <w:abstractNum w:abstractNumId="4">
    <w:lvl w:ilvl="0">
      <w:start w:val="1"/>
      <w:numFmt w:val="decimal"/>
      <w:lvlText w:val="%1."/>
      <w:lvlJc w:val="left"/>
      <w:pPr>
        <w:ind w:left="360" w:hanging="360"/>
      </w:pPr>
      <w:rPr>
        <w:smallCaps w:val="0"/>
        <w:strike w:val="0"/>
        <w:shd w:fill="auto" w:val="clear"/>
        <w:vertAlign w:val="baseline"/>
      </w:rPr>
    </w:lvl>
    <w:lvl w:ilvl="1">
      <w:start w:val="1"/>
      <w:numFmt w:val="decimal"/>
      <w:lvlText w:val="%2."/>
      <w:lvlJc w:val="left"/>
      <w:pPr>
        <w:ind w:left="1080" w:hanging="360"/>
      </w:pPr>
      <w:rPr>
        <w:smallCaps w:val="0"/>
        <w:strike w:val="0"/>
        <w:shd w:fill="auto" w:val="clear"/>
        <w:vertAlign w:val="baseline"/>
      </w:rPr>
    </w:lvl>
    <w:lvl w:ilvl="2">
      <w:start w:val="1"/>
      <w:numFmt w:val="decimal"/>
      <w:lvlText w:val="%3."/>
      <w:lvlJc w:val="left"/>
      <w:pPr>
        <w:ind w:left="1800" w:hanging="360"/>
      </w:pPr>
      <w:rPr>
        <w:smallCaps w:val="0"/>
        <w:strike w:val="0"/>
        <w:shd w:fill="auto" w:val="clear"/>
        <w:vertAlign w:val="baseline"/>
      </w:rPr>
    </w:lvl>
    <w:lvl w:ilvl="3">
      <w:start w:val="1"/>
      <w:numFmt w:val="decimal"/>
      <w:lvlText w:val="%4."/>
      <w:lvlJc w:val="left"/>
      <w:pPr>
        <w:ind w:left="2520" w:hanging="360"/>
      </w:pPr>
      <w:rPr>
        <w:smallCaps w:val="0"/>
        <w:strike w:val="0"/>
        <w:shd w:fill="auto" w:val="clear"/>
        <w:vertAlign w:val="baseline"/>
      </w:rPr>
    </w:lvl>
    <w:lvl w:ilvl="4">
      <w:start w:val="1"/>
      <w:numFmt w:val="decimal"/>
      <w:lvlText w:val="%5."/>
      <w:lvlJc w:val="left"/>
      <w:pPr>
        <w:ind w:left="3240" w:hanging="360"/>
      </w:pPr>
      <w:rPr>
        <w:smallCaps w:val="0"/>
        <w:strike w:val="0"/>
        <w:shd w:fill="auto" w:val="clear"/>
        <w:vertAlign w:val="baseline"/>
      </w:rPr>
    </w:lvl>
    <w:lvl w:ilvl="5">
      <w:start w:val="1"/>
      <w:numFmt w:val="decimal"/>
      <w:lvlText w:val="%6."/>
      <w:lvlJc w:val="left"/>
      <w:pPr>
        <w:ind w:left="3960" w:hanging="360"/>
      </w:pPr>
      <w:rPr>
        <w:smallCaps w:val="0"/>
        <w:strike w:val="0"/>
        <w:shd w:fill="auto" w:val="clear"/>
        <w:vertAlign w:val="baseline"/>
      </w:rPr>
    </w:lvl>
    <w:lvl w:ilvl="6">
      <w:start w:val="1"/>
      <w:numFmt w:val="decimal"/>
      <w:lvlText w:val="%7."/>
      <w:lvlJc w:val="left"/>
      <w:pPr>
        <w:ind w:left="4680" w:hanging="360"/>
      </w:pPr>
      <w:rPr>
        <w:smallCaps w:val="0"/>
        <w:strike w:val="0"/>
        <w:shd w:fill="auto" w:val="clear"/>
        <w:vertAlign w:val="baseline"/>
      </w:rPr>
    </w:lvl>
    <w:lvl w:ilvl="7">
      <w:start w:val="1"/>
      <w:numFmt w:val="decimal"/>
      <w:lvlText w:val="%8."/>
      <w:lvlJc w:val="left"/>
      <w:pPr>
        <w:ind w:left="5400" w:hanging="360"/>
      </w:pPr>
      <w:rPr>
        <w:smallCaps w:val="0"/>
        <w:strike w:val="0"/>
        <w:shd w:fill="auto" w:val="clear"/>
        <w:vertAlign w:val="baseline"/>
      </w:rPr>
    </w:lvl>
    <w:lvl w:ilvl="8">
      <w:start w:val="1"/>
      <w:numFmt w:val="decimal"/>
      <w:lvlText w:val="%9."/>
      <w:lvlJc w:val="left"/>
      <w:pPr>
        <w:ind w:left="6120" w:hanging="360"/>
      </w:pPr>
      <w:rPr>
        <w:smallCaps w:val="0"/>
        <w:strike w:val="0"/>
        <w:shd w:fill="auto" w:val="clear"/>
        <w:vertAlign w:val="baseline"/>
      </w:rPr>
    </w:lvl>
  </w:abstractNum>
  <w:abstractNum w:abstractNumId="5">
    <w:lvl w:ilvl="0">
      <w:start w:val="1"/>
      <w:numFmt w:val="decimal"/>
      <w:lvlText w:val="%1)"/>
      <w:lvlJc w:val="left"/>
      <w:pPr>
        <w:ind w:left="720" w:hanging="360"/>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290"/>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290"/>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290"/>
      </w:pPr>
      <w:rPr>
        <w:smallCaps w:val="0"/>
        <w:strike w:val="0"/>
        <w:shd w:fill="auto" w:val="clea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rPr>
      <w:rFonts w:cs="Arial Unicode MS"/>
      <w:color w:val="000000"/>
      <w:u w:color="000000"/>
    </w:rPr>
  </w:style>
  <w:style w:type="paragraph" w:styleId="1">
    <w:name w:val="heading 1"/>
    <w:basedOn w:val="a"/>
    <w:next w:val="a"/>
    <w:pPr>
      <w:keepNext w:val="1"/>
      <w:keepLines w:val="1"/>
      <w:spacing w:after="120" w:before="480"/>
      <w:outlineLvl w:val="0"/>
    </w:pPr>
    <w:rPr>
      <w:b w:val="1"/>
      <w:sz w:val="48"/>
      <w:szCs w:val="48"/>
    </w:rPr>
  </w:style>
  <w:style w:type="paragraph" w:styleId="2">
    <w:name w:val="heading 2"/>
    <w:basedOn w:val="a"/>
    <w:next w:val="a"/>
    <w:pPr>
      <w:keepNext w:val="1"/>
      <w:keepLines w:val="1"/>
      <w:spacing w:after="80" w:before="360"/>
      <w:outlineLvl w:val="1"/>
    </w:pPr>
    <w:rPr>
      <w:b w:val="1"/>
      <w:sz w:val="36"/>
      <w:szCs w:val="36"/>
    </w:rPr>
  </w:style>
  <w:style w:type="paragraph" w:styleId="3">
    <w:name w:val="heading 3"/>
    <w:basedOn w:val="a"/>
    <w:next w:val="a"/>
    <w:pPr>
      <w:keepNext w:val="1"/>
      <w:keepLines w:val="1"/>
      <w:spacing w:after="80" w:before="280"/>
      <w:outlineLvl w:val="2"/>
    </w:pPr>
    <w:rPr>
      <w:b w:val="1"/>
      <w:sz w:val="28"/>
      <w:szCs w:val="28"/>
    </w:rPr>
  </w:style>
  <w:style w:type="paragraph" w:styleId="4">
    <w:name w:val="heading 4"/>
    <w:basedOn w:val="a"/>
    <w:next w:val="a"/>
    <w:pPr>
      <w:keepNext w:val="1"/>
      <w:keepLines w:val="1"/>
      <w:spacing w:after="40" w:before="240"/>
      <w:outlineLvl w:val="3"/>
    </w:pPr>
    <w:rPr>
      <w:b w:val="1"/>
    </w:rPr>
  </w:style>
  <w:style w:type="paragraph" w:styleId="5">
    <w:name w:val="heading 5"/>
    <w:basedOn w:val="a"/>
    <w:next w:val="a"/>
    <w:pPr>
      <w:keepNext w:val="1"/>
      <w:keepLines w:val="1"/>
      <w:spacing w:after="40" w:before="220"/>
      <w:outlineLvl w:val="4"/>
    </w:pPr>
    <w:rPr>
      <w:b w:val="1"/>
      <w:sz w:val="22"/>
      <w:szCs w:val="22"/>
    </w:rPr>
  </w:style>
  <w:style w:type="paragraph" w:styleId="6">
    <w:name w:val="heading 6"/>
    <w:basedOn w:val="a"/>
    <w:next w:val="a"/>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pPr>
      <w:keepNext w:val="1"/>
      <w:keepLines w:val="1"/>
      <w:spacing w:after="120" w:before="480"/>
    </w:pPr>
    <w:rPr>
      <w:b w:val="1"/>
      <w:sz w:val="72"/>
      <w:szCs w:val="72"/>
    </w:rPr>
  </w:style>
  <w:style w:type="character" w:styleId="a4">
    <w:name w:val="Hyperlink"/>
    <w:rPr>
      <w:u w:val="single"/>
    </w:rPr>
  </w:style>
  <w:style w:type="table" w:styleId="TableNormal0" w:customStyle="1">
    <w:name w:val="Table Normal"/>
    <w:tblPr>
      <w:tblInd w:w="0.0" w:type="dxa"/>
      <w:tblCellMar>
        <w:top w:w="0.0" w:type="dxa"/>
        <w:left w:w="0.0" w:type="dxa"/>
        <w:bottom w:w="0.0" w:type="dxa"/>
        <w:right w:w="0.0" w:type="dxa"/>
      </w:tblCellMar>
    </w:tblPr>
  </w:style>
  <w:style w:type="paragraph" w:styleId="HeaderFooter" w:customStyle="1">
    <w:name w:val="Header &amp; Footer"/>
    <w:pPr>
      <w:tabs>
        <w:tab w:val="right" w:pos="9020"/>
      </w:tabs>
    </w:pPr>
    <w:rPr>
      <w:rFonts w:ascii="Helvetica Neue" w:cs="Arial Unicode MS" w:hAnsi="Helvetica Neue"/>
      <w:color w:val="000000"/>
      <w14:textOutline w14:cap="flat" w14:cmpd="sng" w14:algn="ctr">
        <w14:noFill/>
        <w14:prstDash w14:val="solid"/>
        <w14:bevel/>
      </w14:textOutline>
    </w:rPr>
  </w:style>
  <w:style w:type="character" w:styleId="None" w:customStyle="1">
    <w:name w:val="None"/>
  </w:style>
  <w:style w:type="character" w:styleId="Hyperlink0" w:customStyle="1">
    <w:name w:val="Hyperlink.0"/>
    <w:basedOn w:val="None"/>
    <w:rPr>
      <w:rFonts w:ascii="Times New Roman" w:cs="Times New Roman" w:eastAsia="Times New Roman" w:hAnsi="Times New Roman"/>
      <w:outline w:val="0"/>
      <w:color w:val="1155cc"/>
      <w:u w:color="1155cc" w:val="single"/>
      <w:lang w:val="en-US"/>
    </w:rPr>
  </w:style>
  <w:style w:type="character" w:styleId="Hyperlink1" w:customStyle="1">
    <w:name w:val="Hyperlink.1"/>
    <w:basedOn w:val="None"/>
    <w:rPr>
      <w:rFonts w:ascii="Times New Roman" w:cs="Times New Roman" w:eastAsia="Times New Roman" w:hAnsi="Times New Roman"/>
      <w:sz w:val="22"/>
      <w:szCs w:val="22"/>
      <w:u w:val="single"/>
      <w:lang w:val="en-US"/>
    </w:rPr>
  </w:style>
  <w:style w:type="paragraph" w:styleId="a5">
    <w:name w:val="Subtitle"/>
    <w:basedOn w:val="a"/>
    <w:next w:val="a"/>
    <w:pPr>
      <w:keepNext w:val="1"/>
      <w:keepLines w:val="1"/>
      <w:spacing w:after="80" w:before="360"/>
    </w:pPr>
    <w:rPr>
      <w:rFonts w:ascii="Georgia" w:cs="Georgia" w:eastAsia="Georgia" w:hAnsi="Georgia"/>
      <w:i w:val="1"/>
      <w:color w:val="666666"/>
      <w:sz w:val="48"/>
      <w:szCs w:val="48"/>
    </w:rPr>
  </w:style>
  <w:style w:type="table" w:styleId="a6" w:customStyle="1">
    <w:basedOn w:val="TableNormal0"/>
    <w:tblPr>
      <w:tblStyleRowBandSize w:val="1"/>
      <w:tblStyleColBandSize w:val="1"/>
      <w:tblInd w:w="0.0" w:type="dxa"/>
      <w:tblCellMar>
        <w:top w:w="0.0" w:type="dxa"/>
        <w:left w:w="0.0" w:type="dxa"/>
        <w:bottom w:w="0.0" w:type="dxa"/>
        <w:right w:w="0.0" w:type="dxa"/>
      </w:tblCellMar>
    </w:tblPr>
  </w:style>
  <w:style w:type="table" w:styleId="a7" w:customStyle="1">
    <w:basedOn w:val="TableNormal0"/>
    <w:tblPr>
      <w:tblStyleRowBandSize w:val="1"/>
      <w:tblStyleColBandSize w:val="1"/>
      <w:tblInd w:w="0.0" w:type="dxa"/>
      <w:tblCellMar>
        <w:top w:w="0.0" w:type="dxa"/>
        <w:left w:w="0.0" w:type="dxa"/>
        <w:bottom w:w="0.0" w:type="dxa"/>
        <w:right w:w="0.0" w:type="dxa"/>
      </w:tblCellMar>
    </w:tblPr>
  </w:style>
  <w:style w:type="table" w:styleId="a8" w:customStyle="1">
    <w:basedOn w:val="TableNormal0"/>
    <w:tblPr>
      <w:tblStyleRowBandSize w:val="1"/>
      <w:tblStyleColBandSize w:val="1"/>
      <w:tblInd w:w="0.0" w:type="dxa"/>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histologyknmu.wixsite.com/info/gistologicheskie-sajty" TargetMode="External"/><Relationship Id="rId10" Type="http://schemas.openxmlformats.org/officeDocument/2006/relationships/hyperlink" Target="https://sites.google.com/a/umich.edu/bluelink/curricula/anatomy-403?authuser=0" TargetMode="External"/><Relationship Id="rId13" Type="http://schemas.openxmlformats.org/officeDocument/2006/relationships/hyperlink" Target="http://www.histology-world.com/contents/contents.htm" TargetMode="External"/><Relationship Id="rId12" Type="http://schemas.openxmlformats.org/officeDocument/2006/relationships/hyperlink" Target="https://histologyknmu.wixsite.com/info/gistologicheskie-sajt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channel/UCc_I2c2bUtO0p4DVeo6-Kxg" TargetMode="External"/><Relationship Id="rId15" Type="http://schemas.openxmlformats.org/officeDocument/2006/relationships/header" Target="header1.xml"/><Relationship Id="rId14" Type="http://schemas.openxmlformats.org/officeDocument/2006/relationships/hyperlink" Target="http://www.med-kaznu.com" TargetMode="Externa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app.lecturio.com/%23/" TargetMode="External"/><Relationship Id="rId8" Type="http://schemas.openxmlformats.org/officeDocument/2006/relationships/hyperlink" Target="https://3d4medica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azUt4m9xgo95Se2evPAekadZAQ==">AMUW2mVULnQ5T1nIby4/XkxwEuBrho7Bk6lkeXPapAA+8yuDOdb2xmNxIuF2dTIAWxSpD/Kg2nMIgZ/Y09jCauYJoZgHes/ePC+tblLgGve1PW0RikViWE7IViTra1weEsxYaDH7l9fO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2022-01-31T11:22:00Z</dcterms:created>
  <dc:creator>Acer</dc:creator>
</cp:coreProperties>
</file>